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43" w:rsidRPr="009C48E5" w:rsidRDefault="00A42143" w:rsidP="00C90470">
      <w:pPr>
        <w:tabs>
          <w:tab w:val="left" w:pos="4515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A42143" w:rsidRPr="009C48E5" w:rsidRDefault="00F140EF" w:rsidP="00C90470">
      <w:pPr>
        <w:tabs>
          <w:tab w:val="left" w:pos="4515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НОВОКРИУШАНСКОГО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A42143" w:rsidRPr="009C48E5" w:rsidRDefault="00A42143" w:rsidP="00C90470">
      <w:pPr>
        <w:tabs>
          <w:tab w:val="left" w:pos="4515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A42143" w:rsidRDefault="00A42143" w:rsidP="003D137B">
      <w:pPr>
        <w:tabs>
          <w:tab w:val="left" w:pos="4515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F140EF" w:rsidRPr="009C48E5" w:rsidRDefault="00F140EF" w:rsidP="003D137B">
      <w:pPr>
        <w:tabs>
          <w:tab w:val="left" w:pos="451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2143" w:rsidRDefault="00A42143" w:rsidP="003D137B">
      <w:pPr>
        <w:tabs>
          <w:tab w:val="left" w:pos="3969"/>
          <w:tab w:val="left" w:pos="4253"/>
          <w:tab w:val="left" w:pos="5812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РЕШЕНИЕ</w:t>
      </w:r>
    </w:p>
    <w:p w:rsidR="00F140EF" w:rsidRPr="009C48E5" w:rsidRDefault="00F140EF" w:rsidP="003D137B">
      <w:pPr>
        <w:tabs>
          <w:tab w:val="left" w:pos="3969"/>
          <w:tab w:val="left" w:pos="4253"/>
          <w:tab w:val="left" w:pos="5812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97939" w:rsidRDefault="00A42143" w:rsidP="003D1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8E5">
        <w:rPr>
          <w:rFonts w:ascii="Arial" w:hAnsi="Arial" w:cs="Arial"/>
          <w:sz w:val="24"/>
          <w:szCs w:val="24"/>
        </w:rPr>
        <w:t xml:space="preserve">от </w:t>
      </w:r>
      <w:r w:rsidR="003E0E84">
        <w:rPr>
          <w:rFonts w:ascii="Arial" w:hAnsi="Arial" w:cs="Arial"/>
          <w:sz w:val="24"/>
          <w:szCs w:val="24"/>
        </w:rPr>
        <w:t>25</w:t>
      </w:r>
      <w:r w:rsidR="00FD7DA0" w:rsidRPr="009C48E5">
        <w:rPr>
          <w:rFonts w:ascii="Arial" w:hAnsi="Arial" w:cs="Arial"/>
          <w:sz w:val="24"/>
          <w:szCs w:val="24"/>
        </w:rPr>
        <w:t xml:space="preserve"> </w:t>
      </w:r>
      <w:r w:rsidR="0080326B">
        <w:rPr>
          <w:rFonts w:ascii="Arial" w:hAnsi="Arial" w:cs="Arial"/>
          <w:sz w:val="24"/>
          <w:szCs w:val="24"/>
        </w:rPr>
        <w:t>ноября</w:t>
      </w:r>
      <w:r w:rsidR="00FD7DA0" w:rsidRPr="009C48E5">
        <w:rPr>
          <w:rFonts w:ascii="Arial" w:hAnsi="Arial" w:cs="Arial"/>
          <w:sz w:val="24"/>
          <w:szCs w:val="24"/>
        </w:rPr>
        <w:t xml:space="preserve"> 202</w:t>
      </w:r>
      <w:r w:rsidR="0080326B">
        <w:rPr>
          <w:rFonts w:ascii="Arial" w:hAnsi="Arial" w:cs="Arial"/>
          <w:sz w:val="24"/>
          <w:szCs w:val="24"/>
        </w:rPr>
        <w:t>1</w:t>
      </w:r>
      <w:r w:rsidR="00FD7DA0" w:rsidRPr="009C48E5">
        <w:rPr>
          <w:rFonts w:ascii="Arial" w:hAnsi="Arial" w:cs="Arial"/>
          <w:sz w:val="24"/>
          <w:szCs w:val="24"/>
        </w:rPr>
        <w:t xml:space="preserve"> г. №</w:t>
      </w:r>
      <w:r w:rsidR="00F140EF">
        <w:rPr>
          <w:rFonts w:ascii="Arial" w:hAnsi="Arial" w:cs="Arial"/>
          <w:sz w:val="24"/>
          <w:szCs w:val="24"/>
        </w:rPr>
        <w:t xml:space="preserve"> </w:t>
      </w:r>
      <w:r w:rsidR="003E0E84">
        <w:rPr>
          <w:rFonts w:ascii="Arial" w:hAnsi="Arial" w:cs="Arial"/>
          <w:sz w:val="24"/>
          <w:szCs w:val="24"/>
        </w:rPr>
        <w:t>39</w:t>
      </w:r>
    </w:p>
    <w:p w:rsidR="00F140EF" w:rsidRDefault="00F140EF" w:rsidP="003D1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F60" w:rsidRPr="00610E62" w:rsidRDefault="00780F60" w:rsidP="003E0E84">
      <w:pPr>
        <w:tabs>
          <w:tab w:val="left" w:pos="5387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610E62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Совета народных депутатов </w:t>
      </w:r>
      <w:r w:rsidR="00F140EF" w:rsidRPr="00610E62">
        <w:rPr>
          <w:rFonts w:ascii="Arial" w:hAnsi="Arial" w:cs="Arial"/>
          <w:b/>
          <w:bCs/>
          <w:sz w:val="24"/>
          <w:szCs w:val="24"/>
        </w:rPr>
        <w:t>Новокриушанского</w:t>
      </w:r>
      <w:r w:rsidRPr="00610E62">
        <w:rPr>
          <w:rFonts w:ascii="Arial" w:hAnsi="Arial" w:cs="Arial"/>
          <w:b/>
          <w:bCs/>
          <w:sz w:val="24"/>
          <w:szCs w:val="24"/>
        </w:rPr>
        <w:t xml:space="preserve"> сельского поселения Калачеевского муниципального района Воронежской области от 2</w:t>
      </w:r>
      <w:r w:rsidR="00F140EF" w:rsidRPr="00610E62">
        <w:rPr>
          <w:rFonts w:ascii="Arial" w:hAnsi="Arial" w:cs="Arial"/>
          <w:b/>
          <w:bCs/>
          <w:sz w:val="24"/>
          <w:szCs w:val="24"/>
        </w:rPr>
        <w:t>3</w:t>
      </w:r>
      <w:r w:rsidRPr="00610E62">
        <w:rPr>
          <w:rFonts w:ascii="Arial" w:hAnsi="Arial" w:cs="Arial"/>
          <w:b/>
          <w:bCs/>
          <w:sz w:val="24"/>
          <w:szCs w:val="24"/>
        </w:rPr>
        <w:t>.0</w:t>
      </w:r>
      <w:r w:rsidR="00F140EF" w:rsidRPr="00610E62">
        <w:rPr>
          <w:rFonts w:ascii="Arial" w:hAnsi="Arial" w:cs="Arial"/>
          <w:b/>
          <w:bCs/>
          <w:sz w:val="24"/>
          <w:szCs w:val="24"/>
        </w:rPr>
        <w:t>3</w:t>
      </w:r>
      <w:r w:rsidRPr="00610E62">
        <w:rPr>
          <w:rFonts w:ascii="Arial" w:hAnsi="Arial" w:cs="Arial"/>
          <w:b/>
          <w:bCs/>
          <w:sz w:val="24"/>
          <w:szCs w:val="24"/>
        </w:rPr>
        <w:t xml:space="preserve">.2020 г. № </w:t>
      </w:r>
      <w:r w:rsidR="00F140EF" w:rsidRPr="00610E62">
        <w:rPr>
          <w:rFonts w:ascii="Arial" w:hAnsi="Arial" w:cs="Arial"/>
          <w:b/>
          <w:bCs/>
          <w:sz w:val="24"/>
          <w:szCs w:val="24"/>
        </w:rPr>
        <w:t>152</w:t>
      </w:r>
      <w:r w:rsidRPr="00610E62">
        <w:rPr>
          <w:rFonts w:ascii="Arial" w:hAnsi="Arial" w:cs="Arial"/>
          <w:b/>
          <w:bCs/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F140EF" w:rsidRPr="00610E62">
        <w:rPr>
          <w:rFonts w:ascii="Arial" w:hAnsi="Arial" w:cs="Arial"/>
          <w:b/>
          <w:bCs/>
          <w:sz w:val="24"/>
          <w:szCs w:val="24"/>
        </w:rPr>
        <w:t>Новокриушанском</w:t>
      </w:r>
      <w:proofErr w:type="spellEnd"/>
      <w:r w:rsidR="003E0E84">
        <w:rPr>
          <w:rFonts w:ascii="Arial" w:hAnsi="Arial" w:cs="Arial"/>
          <w:b/>
          <w:bCs/>
          <w:sz w:val="24"/>
          <w:szCs w:val="24"/>
        </w:rPr>
        <w:t xml:space="preserve"> сельском поселении Калачеевского </w:t>
      </w:r>
      <w:r w:rsidRPr="00610E62">
        <w:rPr>
          <w:rFonts w:ascii="Arial" w:hAnsi="Arial" w:cs="Arial"/>
          <w:b/>
          <w:bCs/>
          <w:sz w:val="24"/>
          <w:szCs w:val="24"/>
        </w:rPr>
        <w:t>муниципального района Воронежской области»</w:t>
      </w:r>
      <w:r w:rsidR="0080326B" w:rsidRPr="00610E62">
        <w:rPr>
          <w:rFonts w:ascii="Arial" w:hAnsi="Arial" w:cs="Arial"/>
          <w:b/>
          <w:bCs/>
          <w:sz w:val="24"/>
          <w:szCs w:val="24"/>
        </w:rPr>
        <w:t xml:space="preserve"> (в редакции от 30.11.2020 г. № 16</w:t>
      </w:r>
      <w:r w:rsidR="003E0E84">
        <w:rPr>
          <w:rFonts w:ascii="Arial" w:hAnsi="Arial" w:cs="Arial"/>
          <w:b/>
          <w:bCs/>
          <w:sz w:val="24"/>
          <w:szCs w:val="24"/>
        </w:rPr>
        <w:t>, 30.06.2021 г. № 35</w:t>
      </w:r>
      <w:r w:rsidR="0080326B" w:rsidRPr="00610E62">
        <w:rPr>
          <w:rFonts w:ascii="Arial" w:hAnsi="Arial" w:cs="Arial"/>
          <w:b/>
          <w:bCs/>
          <w:sz w:val="24"/>
          <w:szCs w:val="24"/>
        </w:rPr>
        <w:t>)</w:t>
      </w:r>
    </w:p>
    <w:p w:rsidR="00A42143" w:rsidRPr="009C48E5" w:rsidRDefault="006A0131" w:rsidP="003D137B">
      <w:pPr>
        <w:tabs>
          <w:tab w:val="left" w:pos="709"/>
          <w:tab w:val="left" w:pos="4253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соответствии с Бюджетным кодексом Российской Федерации, законом Воронежской области от 12.11.2020 г. № 81-ОЗ «О внесении изменений в закон Воронежской области «О бюджетном процессе в Воронежской области», в</w:t>
      </w:r>
      <w:r w:rsidR="00D63C3C" w:rsidRPr="009C48E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целях </w:t>
      </w:r>
      <w:r w:rsidR="00D63C3C" w:rsidRPr="009C48E5">
        <w:rPr>
          <w:rFonts w:ascii="Arial" w:hAnsi="Arial" w:cs="Arial"/>
          <w:bCs/>
          <w:sz w:val="24"/>
          <w:szCs w:val="24"/>
        </w:rPr>
        <w:t xml:space="preserve"> приведения в соответствие с действующим законодательством нормативных правовых актов 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Совет народных депутатов </w:t>
      </w:r>
      <w:r w:rsidR="00F140EF">
        <w:rPr>
          <w:rFonts w:ascii="Arial" w:hAnsi="Arial" w:cs="Arial"/>
          <w:bCs/>
          <w:sz w:val="24"/>
          <w:szCs w:val="24"/>
        </w:rPr>
        <w:t>Новокриушанского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A42143" w:rsidRDefault="00D624E8" w:rsidP="003D137B">
      <w:pPr>
        <w:tabs>
          <w:tab w:val="left" w:pos="4253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3D137B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3D137B">
        <w:rPr>
          <w:rFonts w:ascii="Arial" w:hAnsi="Arial" w:cs="Arial"/>
          <w:b/>
          <w:bCs/>
          <w:sz w:val="24"/>
          <w:szCs w:val="24"/>
        </w:rPr>
        <w:t xml:space="preserve"> Е Ш И Л</w:t>
      </w:r>
      <w:r w:rsidR="00A42143" w:rsidRPr="003D137B">
        <w:rPr>
          <w:rFonts w:ascii="Arial" w:hAnsi="Arial" w:cs="Arial"/>
          <w:b/>
          <w:bCs/>
          <w:sz w:val="24"/>
          <w:szCs w:val="24"/>
        </w:rPr>
        <w:t>:</w:t>
      </w:r>
    </w:p>
    <w:p w:rsidR="00F140EF" w:rsidRPr="003D137B" w:rsidRDefault="00F140EF" w:rsidP="003D137B">
      <w:pPr>
        <w:tabs>
          <w:tab w:val="left" w:pos="4253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D63C3C" w:rsidRPr="009C48E5" w:rsidRDefault="00DE3858" w:rsidP="003D137B">
      <w:pPr>
        <w:pStyle w:val="a7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 xml:space="preserve"> </w:t>
      </w:r>
      <w:r w:rsidR="00D63C3C" w:rsidRPr="009C48E5">
        <w:rPr>
          <w:rFonts w:ascii="Arial" w:hAnsi="Arial" w:cs="Arial"/>
          <w:bCs/>
          <w:sz w:val="24"/>
          <w:szCs w:val="24"/>
        </w:rPr>
        <w:t xml:space="preserve">Внести в решение Совета народных депутатов </w:t>
      </w:r>
      <w:r w:rsidR="00F140EF">
        <w:rPr>
          <w:rFonts w:ascii="Arial" w:hAnsi="Arial" w:cs="Arial"/>
          <w:bCs/>
          <w:sz w:val="24"/>
          <w:szCs w:val="24"/>
        </w:rPr>
        <w:t>Новокриушанского</w:t>
      </w:r>
      <w:r w:rsidR="00D63C3C" w:rsidRPr="009C48E5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 от 2</w:t>
      </w:r>
      <w:r w:rsidR="00F140EF">
        <w:rPr>
          <w:rFonts w:ascii="Arial" w:hAnsi="Arial" w:cs="Arial"/>
          <w:bCs/>
          <w:sz w:val="24"/>
          <w:szCs w:val="24"/>
        </w:rPr>
        <w:t>3</w:t>
      </w:r>
      <w:r w:rsidR="00D63C3C" w:rsidRPr="009C48E5">
        <w:rPr>
          <w:rFonts w:ascii="Arial" w:hAnsi="Arial" w:cs="Arial"/>
          <w:bCs/>
          <w:sz w:val="24"/>
          <w:szCs w:val="24"/>
        </w:rPr>
        <w:t>.0</w:t>
      </w:r>
      <w:r w:rsidR="00F140EF">
        <w:rPr>
          <w:rFonts w:ascii="Arial" w:hAnsi="Arial" w:cs="Arial"/>
          <w:bCs/>
          <w:sz w:val="24"/>
          <w:szCs w:val="24"/>
        </w:rPr>
        <w:t>3</w:t>
      </w:r>
      <w:r w:rsidR="00D63C3C" w:rsidRPr="009C48E5">
        <w:rPr>
          <w:rFonts w:ascii="Arial" w:hAnsi="Arial" w:cs="Arial"/>
          <w:bCs/>
          <w:sz w:val="24"/>
          <w:szCs w:val="24"/>
        </w:rPr>
        <w:t xml:space="preserve">.2020 г. № </w:t>
      </w:r>
      <w:r w:rsidR="00F140EF">
        <w:rPr>
          <w:rFonts w:ascii="Arial" w:hAnsi="Arial" w:cs="Arial"/>
          <w:bCs/>
          <w:sz w:val="24"/>
          <w:szCs w:val="24"/>
        </w:rPr>
        <w:t>152</w:t>
      </w:r>
      <w:r w:rsidR="00D63C3C" w:rsidRPr="009C48E5">
        <w:rPr>
          <w:rFonts w:ascii="Arial" w:hAnsi="Arial" w:cs="Arial"/>
          <w:bCs/>
          <w:sz w:val="24"/>
          <w:szCs w:val="24"/>
        </w:rPr>
        <w:t xml:space="preserve"> «Об утверждении Положения 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о бюджетном процессе в </w:t>
      </w:r>
      <w:proofErr w:type="spellStart"/>
      <w:r w:rsidR="00F140EF">
        <w:rPr>
          <w:rFonts w:ascii="Arial" w:hAnsi="Arial" w:cs="Arial"/>
          <w:bCs/>
          <w:sz w:val="24"/>
          <w:szCs w:val="24"/>
        </w:rPr>
        <w:t>Новокриушанском</w:t>
      </w:r>
      <w:proofErr w:type="spellEnd"/>
      <w:r w:rsidR="00A42143" w:rsidRPr="009C48E5">
        <w:rPr>
          <w:rFonts w:ascii="Arial" w:hAnsi="Arial" w:cs="Arial"/>
          <w:bCs/>
          <w:sz w:val="24"/>
          <w:szCs w:val="24"/>
        </w:rPr>
        <w:t xml:space="preserve"> сельском поселении Калачеевского муниципаль</w:t>
      </w:r>
      <w:r w:rsidR="00D63C3C" w:rsidRPr="009C48E5">
        <w:rPr>
          <w:rFonts w:ascii="Arial" w:hAnsi="Arial" w:cs="Arial"/>
          <w:bCs/>
          <w:sz w:val="24"/>
          <w:szCs w:val="24"/>
        </w:rPr>
        <w:t xml:space="preserve">ного района Воронежской области» </w:t>
      </w:r>
      <w:proofErr w:type="gramStart"/>
      <w:r w:rsidR="003E0E84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="003E0E84">
        <w:rPr>
          <w:rFonts w:ascii="Arial" w:hAnsi="Arial" w:cs="Arial"/>
          <w:bCs/>
          <w:sz w:val="24"/>
          <w:szCs w:val="24"/>
        </w:rPr>
        <w:t xml:space="preserve">в редакции </w:t>
      </w:r>
      <w:r w:rsidR="0080326B">
        <w:rPr>
          <w:rFonts w:ascii="Arial" w:hAnsi="Arial" w:cs="Arial"/>
          <w:bCs/>
          <w:sz w:val="24"/>
          <w:szCs w:val="24"/>
        </w:rPr>
        <w:t>от 30.11.2020 г.</w:t>
      </w:r>
      <w:r w:rsidR="003E0E84">
        <w:rPr>
          <w:rFonts w:ascii="Arial" w:hAnsi="Arial" w:cs="Arial"/>
          <w:bCs/>
          <w:sz w:val="24"/>
          <w:szCs w:val="24"/>
        </w:rPr>
        <w:t xml:space="preserve"> № 16 , </w:t>
      </w:r>
      <w:r w:rsidR="003E0E84" w:rsidRPr="003E0E84">
        <w:t xml:space="preserve"> </w:t>
      </w:r>
      <w:r w:rsidR="003E0E84" w:rsidRPr="003E0E84">
        <w:rPr>
          <w:rFonts w:ascii="Arial" w:hAnsi="Arial" w:cs="Arial"/>
          <w:bCs/>
          <w:sz w:val="24"/>
          <w:szCs w:val="24"/>
        </w:rPr>
        <w:t>30.06.2021 г. № 35</w:t>
      </w:r>
      <w:r w:rsidR="0080326B">
        <w:rPr>
          <w:rFonts w:ascii="Arial" w:hAnsi="Arial" w:cs="Arial"/>
          <w:bCs/>
          <w:sz w:val="24"/>
          <w:szCs w:val="24"/>
        </w:rPr>
        <w:t xml:space="preserve">) </w:t>
      </w:r>
      <w:r w:rsidR="00D63C3C" w:rsidRPr="009C48E5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80326B" w:rsidRPr="0080326B" w:rsidRDefault="0080326B" w:rsidP="0080326B">
      <w:pPr>
        <w:pStyle w:val="a7"/>
        <w:numPr>
          <w:ilvl w:val="1"/>
          <w:numId w:val="10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0326B">
        <w:rPr>
          <w:rFonts w:ascii="Arial" w:hAnsi="Arial" w:cs="Arial"/>
          <w:bCs/>
          <w:sz w:val="24"/>
          <w:szCs w:val="24"/>
        </w:rPr>
        <w:t>В Положение о бюджетном процессе:</w:t>
      </w:r>
    </w:p>
    <w:p w:rsidR="0080326B" w:rsidRPr="008705D8" w:rsidRDefault="008705D8" w:rsidP="008705D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1.1.1.</w:t>
      </w:r>
      <w:r w:rsidR="0080326B" w:rsidRPr="008705D8">
        <w:rPr>
          <w:rFonts w:ascii="Arial" w:hAnsi="Arial" w:cs="Arial"/>
          <w:bCs/>
          <w:sz w:val="24"/>
          <w:szCs w:val="24"/>
        </w:rPr>
        <w:t xml:space="preserve">Часть 1 статьи 6 раздела </w:t>
      </w:r>
      <w:r w:rsidR="0080326B" w:rsidRPr="008705D8">
        <w:rPr>
          <w:rFonts w:ascii="Arial" w:hAnsi="Arial" w:cs="Arial"/>
          <w:bCs/>
          <w:sz w:val="24"/>
          <w:szCs w:val="24"/>
          <w:lang w:val="en-US"/>
        </w:rPr>
        <w:t>II</w:t>
      </w:r>
      <w:r w:rsidR="0080326B" w:rsidRPr="008705D8">
        <w:rPr>
          <w:rFonts w:ascii="Arial" w:hAnsi="Arial" w:cs="Arial"/>
          <w:bCs/>
          <w:sz w:val="24"/>
          <w:szCs w:val="24"/>
        </w:rPr>
        <w:t xml:space="preserve"> «</w:t>
      </w:r>
      <w:r w:rsidRPr="008705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Бюджетные полномочия администрации </w:t>
      </w:r>
      <w:r w:rsidRPr="008705D8">
        <w:rPr>
          <w:rFonts w:ascii="Arial" w:hAnsi="Arial" w:cs="Arial"/>
          <w:sz w:val="24"/>
          <w:szCs w:val="24"/>
        </w:rPr>
        <w:t>Новокриушанского сельского поселения Калачеевского муниципального района Воронежской области» дополнить абзацами следующего содержания:</w:t>
      </w:r>
    </w:p>
    <w:p w:rsidR="008705D8" w:rsidRDefault="008705D8" w:rsidP="003E0E8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«- утверждает перечень главных администраторов доходов бюджета поселения в соответствии с общими требованиями, установленными Правительством Российской Федерации;</w:t>
      </w:r>
    </w:p>
    <w:p w:rsidR="008705D8" w:rsidRDefault="008705D8" w:rsidP="003E0E8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утверждает перечень главных </w:t>
      </w:r>
      <w:proofErr w:type="gramStart"/>
      <w:r>
        <w:rPr>
          <w:rFonts w:ascii="Arial" w:hAnsi="Arial" w:cs="Arial"/>
          <w:bCs/>
          <w:sz w:val="24"/>
          <w:szCs w:val="24"/>
        </w:rPr>
        <w:t>администраторов источников финансирования дефицита бюджета поселения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 соответствии с общими требованиями, установленными Правительством Российской Федерации;</w:t>
      </w:r>
    </w:p>
    <w:p w:rsidR="008F06B2" w:rsidRDefault="008F06B2" w:rsidP="008705D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в случаях, установлен</w:t>
      </w:r>
      <w:r w:rsidR="003E0E84">
        <w:rPr>
          <w:rFonts w:ascii="Arial" w:hAnsi="Arial" w:cs="Arial"/>
          <w:bCs/>
          <w:sz w:val="24"/>
          <w:szCs w:val="24"/>
        </w:rPr>
        <w:t>ных бюджетным законодательством,</w:t>
      </w:r>
      <w:r w:rsidR="00EF4DA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устанавливает</w:t>
      </w:r>
      <w:r w:rsidR="003E0E84">
        <w:rPr>
          <w:rFonts w:ascii="Arial" w:hAnsi="Arial" w:cs="Arial"/>
          <w:bCs/>
          <w:sz w:val="24"/>
          <w:szCs w:val="24"/>
        </w:rPr>
        <w:t xml:space="preserve"> п</w:t>
      </w:r>
      <w:r>
        <w:rPr>
          <w:rFonts w:ascii="Arial" w:hAnsi="Arial" w:cs="Arial"/>
          <w:bCs/>
          <w:sz w:val="24"/>
          <w:szCs w:val="24"/>
        </w:rPr>
        <w:t>орядок осуществления</w:t>
      </w:r>
      <w:r w:rsidR="00EF4DAE">
        <w:rPr>
          <w:rFonts w:ascii="Arial" w:hAnsi="Arial" w:cs="Arial"/>
          <w:bCs/>
          <w:sz w:val="24"/>
          <w:szCs w:val="24"/>
        </w:rPr>
        <w:t xml:space="preserve"> казначейского сопровождения в отношении средств, определенных в соответствии со статьей 242.26 Бюджетного кодекса Российской Федерации;</w:t>
      </w:r>
    </w:p>
    <w:p w:rsidR="008705D8" w:rsidRDefault="008F06B2" w:rsidP="008705D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EF4DAE">
        <w:rPr>
          <w:rFonts w:ascii="Arial" w:hAnsi="Arial" w:cs="Arial"/>
          <w:bCs/>
          <w:sz w:val="24"/>
          <w:szCs w:val="24"/>
        </w:rPr>
        <w:t xml:space="preserve"> устанавливает порядок учета бюджетных и денежных обязательств;</w:t>
      </w:r>
    </w:p>
    <w:p w:rsidR="00EF4DAE" w:rsidRDefault="00EF4DAE" w:rsidP="00EF4DA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осуществляет казначейское сопровождение в отношении средств, определенных в соответствии с Бюджетным кодексом Российской Федерации;</w:t>
      </w:r>
    </w:p>
    <w:p w:rsidR="00EF4DAE" w:rsidRDefault="00EF4DAE" w:rsidP="00EF4DA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устанавливает порядок санкционирования операций со средствами участников казначейского сопровождения;</w:t>
      </w:r>
    </w:p>
    <w:p w:rsidR="00EF4DAE" w:rsidRDefault="00EF4DAE" w:rsidP="00EF4DA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осуществляет в случаях</w:t>
      </w:r>
      <w:r w:rsidR="00932CCF">
        <w:rPr>
          <w:rFonts w:ascii="Arial" w:hAnsi="Arial" w:cs="Arial"/>
          <w:bCs/>
          <w:sz w:val="24"/>
          <w:szCs w:val="24"/>
        </w:rPr>
        <w:t xml:space="preserve"> и порядке, установленных</w:t>
      </w:r>
      <w:r w:rsidR="007E02EF">
        <w:rPr>
          <w:rFonts w:ascii="Arial" w:hAnsi="Arial" w:cs="Arial"/>
          <w:bCs/>
          <w:sz w:val="24"/>
          <w:szCs w:val="24"/>
        </w:rPr>
        <w:t xml:space="preserve"> Правительством Российской Федерации, расширенное казначейское сопровождение средств, указанных в статье 242.26 Бюджетного кодекса Российской Федерации</w:t>
      </w:r>
      <w:proofErr w:type="gramStart"/>
      <w:r w:rsidR="007E02EF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7E02EF" w:rsidRDefault="007E02EF" w:rsidP="007E02E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1.1.2. Часть 1 статьи 3</w:t>
      </w:r>
      <w:r w:rsidR="000D24FC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Раздела </w:t>
      </w:r>
      <w:r>
        <w:rPr>
          <w:rFonts w:ascii="Arial" w:hAnsi="Arial" w:cs="Arial"/>
          <w:bCs/>
          <w:sz w:val="24"/>
          <w:szCs w:val="24"/>
          <w:lang w:val="en-US"/>
        </w:rPr>
        <w:t>V</w:t>
      </w:r>
      <w:r w:rsidR="007C2787">
        <w:rPr>
          <w:rFonts w:ascii="Arial" w:hAnsi="Arial" w:cs="Arial"/>
          <w:bCs/>
          <w:sz w:val="24"/>
          <w:szCs w:val="24"/>
        </w:rPr>
        <w:t xml:space="preserve"> «Порядок составления проекта бюджета Новокриушанского сельского поселения» изложить в новой редакции:</w:t>
      </w:r>
    </w:p>
    <w:p w:rsidR="007C2787" w:rsidRDefault="007C2787" w:rsidP="007E02E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«1. Планирование бюджетных ассигнований местного бюджета осуществляется в порядке и в соответствии с методикой, устанавливаемой администрацией поселения с учетом особенностей, установленных статьей 174.2 Бюджетного кодекса Российской Федерации</w:t>
      </w:r>
      <w:proofErr w:type="gramStart"/>
      <w:r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7C2787" w:rsidRDefault="007C2787" w:rsidP="007C278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1.1.3. Часть 1 статьи </w:t>
      </w:r>
      <w:r w:rsidR="000D24FC">
        <w:rPr>
          <w:rFonts w:ascii="Arial" w:hAnsi="Arial" w:cs="Arial"/>
          <w:bCs/>
          <w:sz w:val="24"/>
          <w:szCs w:val="24"/>
        </w:rPr>
        <w:t xml:space="preserve">44 Раздела </w:t>
      </w:r>
      <w:r w:rsidR="000D24FC">
        <w:rPr>
          <w:rFonts w:ascii="Arial" w:hAnsi="Arial" w:cs="Arial"/>
          <w:bCs/>
          <w:sz w:val="24"/>
          <w:szCs w:val="24"/>
          <w:lang w:val="en-US"/>
        </w:rPr>
        <w:t>VI</w:t>
      </w:r>
      <w:r w:rsidR="000D24FC">
        <w:rPr>
          <w:rFonts w:ascii="Arial" w:hAnsi="Arial" w:cs="Arial"/>
          <w:bCs/>
          <w:sz w:val="24"/>
          <w:szCs w:val="24"/>
        </w:rPr>
        <w:t>. «Порядок рассмотрения проекта решения о бюджете поселения и его утверждения» изложить в новой редакции:</w:t>
      </w:r>
    </w:p>
    <w:p w:rsidR="000D24FC" w:rsidRDefault="000D24FC" w:rsidP="007C278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«1. Глава администрации Новокриушанского сельского поселения организует работу по рассмотрению проекта решения о бюджете поселения, направляя его и представленные одновременно с ним документы депутатам и в комиссии Совета народных депутатов, а также в контрольно-счетный орган (в соответствии с соглашением) на заключение.</w:t>
      </w:r>
    </w:p>
    <w:p w:rsidR="000D24FC" w:rsidRDefault="000D24FC" w:rsidP="000D24F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Контрольно-счетный орган в течение пяти календарных дней со дня получения проекта решения о бюджете Новокриушанского сельского поселения </w:t>
      </w:r>
      <w:proofErr w:type="gramStart"/>
      <w:r>
        <w:rPr>
          <w:rFonts w:ascii="Arial" w:hAnsi="Arial" w:cs="Arial"/>
          <w:bCs/>
          <w:sz w:val="24"/>
          <w:szCs w:val="24"/>
        </w:rPr>
        <w:t>готовит на него заключение и представляет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его в Совет народных депутатов Новокриушанского сельского поселения и комиссии Совета народных депутатов. Совет народных депутатов Новокриушанского сельского поселения может принять решение о проведении слушаний по обсуждению проекта решения о бюджете Новокриушанского сельского поселения</w:t>
      </w:r>
      <w:proofErr w:type="gramStart"/>
      <w:r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0D24FC" w:rsidRDefault="000D24FC" w:rsidP="000D24F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1.1.4. Часть 2 статьи 44 раздела </w:t>
      </w:r>
      <w:r>
        <w:rPr>
          <w:rFonts w:ascii="Arial" w:hAnsi="Arial" w:cs="Arial"/>
          <w:bCs/>
          <w:sz w:val="24"/>
          <w:szCs w:val="24"/>
          <w:lang w:val="en-US"/>
        </w:rPr>
        <w:t>VI</w:t>
      </w:r>
      <w:r w:rsidRPr="000D24F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Положения изложить в новой редакции:</w:t>
      </w:r>
    </w:p>
    <w:p w:rsidR="000D24FC" w:rsidRDefault="000D24FC" w:rsidP="000D24F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«2.</w:t>
      </w:r>
      <w:r w:rsidR="00610E62">
        <w:rPr>
          <w:rFonts w:ascii="Arial" w:hAnsi="Arial" w:cs="Arial"/>
          <w:bCs/>
          <w:sz w:val="24"/>
          <w:szCs w:val="24"/>
        </w:rPr>
        <w:t xml:space="preserve"> </w:t>
      </w:r>
      <w:r w:rsidR="004A07D4">
        <w:rPr>
          <w:rFonts w:ascii="Arial" w:hAnsi="Arial" w:cs="Arial"/>
          <w:bCs/>
          <w:sz w:val="24"/>
          <w:szCs w:val="24"/>
        </w:rPr>
        <w:t>Депутаты и комиссии Совета народных депутатов в течение трех рабочих дней со дня поступления в Совет народных депутатов заключения контрольно-счетной палаты формируют замечания и предложения по проекту бюджета поселения. При внесении предложений по увеличению доходной части бюджета указываются источники дополнительных доходов или статьи расходов, подлежащие сокращению.</w:t>
      </w:r>
    </w:p>
    <w:p w:rsidR="004A07D4" w:rsidRDefault="004A07D4" w:rsidP="004A07D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Заключения комиссии должны содержать:</w:t>
      </w:r>
    </w:p>
    <w:p w:rsidR="004A07D4" w:rsidRDefault="004A07D4" w:rsidP="004A07D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Сформированные замечания и предложения направляются в комиссию для обобщения. Обобщенные замечания и предложения в течение двух рабочих дней направляются в администрацию поселения</w:t>
      </w:r>
      <w:proofErr w:type="gramStart"/>
      <w:r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4A07D4" w:rsidRDefault="004A07D4" w:rsidP="004A07D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1.1.5. Часть 3 статьи 44 раздела </w:t>
      </w:r>
      <w:r>
        <w:rPr>
          <w:rFonts w:ascii="Arial" w:hAnsi="Arial" w:cs="Arial"/>
          <w:bCs/>
          <w:sz w:val="24"/>
          <w:szCs w:val="24"/>
          <w:lang w:val="en-US"/>
        </w:rPr>
        <w:t>VI</w:t>
      </w:r>
      <w:r w:rsidRPr="000D24F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Положения изложить в новой редакции:</w:t>
      </w:r>
    </w:p>
    <w:p w:rsidR="004A07D4" w:rsidRDefault="004A07D4" w:rsidP="004A07D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«3. </w:t>
      </w:r>
      <w:r w:rsidRPr="004A07D4">
        <w:rPr>
          <w:rFonts w:ascii="Arial" w:hAnsi="Arial" w:cs="Arial"/>
          <w:bCs/>
          <w:sz w:val="24"/>
          <w:szCs w:val="24"/>
        </w:rPr>
        <w:t xml:space="preserve">Администрация Новокриушанского сельского поселения организует доработку проекта решения о бюджете поселения и вносит уточнённый проект решения о бюджете поселения в Совет народных депутатов не позднее </w:t>
      </w:r>
      <w:r>
        <w:rPr>
          <w:rFonts w:ascii="Arial" w:hAnsi="Arial" w:cs="Arial"/>
          <w:bCs/>
          <w:sz w:val="24"/>
          <w:szCs w:val="24"/>
        </w:rPr>
        <w:t>пяти</w:t>
      </w:r>
      <w:r w:rsidRPr="004A07D4">
        <w:rPr>
          <w:rFonts w:ascii="Arial" w:hAnsi="Arial" w:cs="Arial"/>
          <w:bCs/>
          <w:sz w:val="24"/>
          <w:szCs w:val="24"/>
        </w:rPr>
        <w:t xml:space="preserve"> дней с момента получения </w:t>
      </w:r>
      <w:r w:rsidR="004A7197">
        <w:rPr>
          <w:rFonts w:ascii="Arial" w:hAnsi="Arial" w:cs="Arial"/>
          <w:bCs/>
          <w:sz w:val="24"/>
          <w:szCs w:val="24"/>
        </w:rPr>
        <w:t>обобщенных комиссией замечаний</w:t>
      </w:r>
      <w:r w:rsidRPr="004A07D4">
        <w:rPr>
          <w:rFonts w:ascii="Arial" w:hAnsi="Arial" w:cs="Arial"/>
          <w:bCs/>
          <w:sz w:val="24"/>
          <w:szCs w:val="24"/>
        </w:rPr>
        <w:t xml:space="preserve"> и предложений Совета народных депутатов поселения</w:t>
      </w:r>
      <w:proofErr w:type="gramStart"/>
      <w:r w:rsidRPr="004A07D4">
        <w:rPr>
          <w:rFonts w:ascii="Arial" w:hAnsi="Arial" w:cs="Arial"/>
          <w:bCs/>
          <w:sz w:val="24"/>
          <w:szCs w:val="24"/>
        </w:rPr>
        <w:t>.</w:t>
      </w:r>
      <w:r w:rsidR="004A7197">
        <w:rPr>
          <w:rFonts w:ascii="Arial" w:hAnsi="Arial" w:cs="Arial"/>
          <w:bCs/>
          <w:sz w:val="24"/>
          <w:szCs w:val="24"/>
        </w:rPr>
        <w:t>»;</w:t>
      </w:r>
      <w:proofErr w:type="gramEnd"/>
    </w:p>
    <w:p w:rsidR="004A7197" w:rsidRDefault="004A7197" w:rsidP="004A719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1.1.6. Статью 44 </w:t>
      </w:r>
      <w:r w:rsidRPr="004A7197">
        <w:rPr>
          <w:rFonts w:ascii="Arial" w:hAnsi="Arial" w:cs="Arial"/>
          <w:bCs/>
          <w:sz w:val="24"/>
          <w:szCs w:val="24"/>
        </w:rPr>
        <w:t>раздела VI Положения</w:t>
      </w:r>
      <w:r>
        <w:rPr>
          <w:rFonts w:ascii="Arial" w:hAnsi="Arial" w:cs="Arial"/>
          <w:bCs/>
          <w:sz w:val="24"/>
          <w:szCs w:val="24"/>
        </w:rPr>
        <w:t xml:space="preserve"> дополнить частью 3-1. Следующего содержания:</w:t>
      </w:r>
    </w:p>
    <w:p w:rsidR="004A7197" w:rsidRDefault="004A7197" w:rsidP="004A719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«3-1. Комиссии Совета народных депутатов, контрольно-счетная палата, рассматривают доработанный проект решения Совета народных депутатов о бюджете поселения в течение трех рабочих дней и предоставляют в комиссию свои заключения.</w:t>
      </w:r>
    </w:p>
    <w:p w:rsidR="004A7197" w:rsidRDefault="004A7197" w:rsidP="004A719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Комиссия в течение 3 рабочих дней готовит сводное заключение по проекту решения о бюджете поселения, а также проект решения Совета народных депутатов о принятии проекта решения о бюджете поселения либо о его отклонении</w:t>
      </w:r>
      <w:proofErr w:type="gramStart"/>
      <w:r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4A7197" w:rsidRDefault="004A7197" w:rsidP="004A719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1.1.7. </w:t>
      </w:r>
      <w:r w:rsidR="00610E62">
        <w:rPr>
          <w:rFonts w:ascii="Arial" w:hAnsi="Arial" w:cs="Arial"/>
          <w:bCs/>
          <w:sz w:val="24"/>
          <w:szCs w:val="24"/>
        </w:rPr>
        <w:t>В части 2 статьи 45 Положения:</w:t>
      </w:r>
    </w:p>
    <w:p w:rsidR="00610E62" w:rsidRDefault="00610E62" w:rsidP="004A719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1) абзац шестой признать утратившим силу;</w:t>
      </w:r>
    </w:p>
    <w:p w:rsidR="00610E62" w:rsidRDefault="00610E62" w:rsidP="004A719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</w:t>
      </w:r>
      <w:r w:rsidRPr="00610E62">
        <w:rPr>
          <w:rFonts w:ascii="Arial" w:hAnsi="Arial" w:cs="Arial"/>
          <w:bCs/>
          <w:sz w:val="24"/>
          <w:szCs w:val="24"/>
        </w:rPr>
        <w:t xml:space="preserve">абзац </w:t>
      </w:r>
      <w:r>
        <w:rPr>
          <w:rFonts w:ascii="Arial" w:hAnsi="Arial" w:cs="Arial"/>
          <w:bCs/>
          <w:sz w:val="24"/>
          <w:szCs w:val="24"/>
        </w:rPr>
        <w:t>восьмой</w:t>
      </w:r>
      <w:r w:rsidRPr="00610E62">
        <w:rPr>
          <w:rFonts w:ascii="Arial" w:hAnsi="Arial" w:cs="Arial"/>
          <w:bCs/>
          <w:sz w:val="24"/>
          <w:szCs w:val="24"/>
        </w:rPr>
        <w:t xml:space="preserve"> признать утратившим силу;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10E62" w:rsidRDefault="00610E62" w:rsidP="00610E62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3) в абзаце пятнадцатом слова «в случае принятия местного бюджета с дефицитом» исключить;</w:t>
      </w:r>
    </w:p>
    <w:p w:rsidR="00610E62" w:rsidRDefault="00610E62" w:rsidP="00610E6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1.1.8. Абзац 2 части 1 статьи 56 раздела </w:t>
      </w:r>
      <w:r>
        <w:rPr>
          <w:rFonts w:ascii="Arial" w:hAnsi="Arial" w:cs="Arial"/>
          <w:bCs/>
          <w:sz w:val="24"/>
          <w:szCs w:val="24"/>
          <w:lang w:val="en-US"/>
        </w:rPr>
        <w:t>VII</w:t>
      </w:r>
      <w:r>
        <w:rPr>
          <w:rFonts w:ascii="Arial" w:hAnsi="Arial" w:cs="Arial"/>
          <w:bCs/>
          <w:sz w:val="24"/>
          <w:szCs w:val="24"/>
        </w:rPr>
        <w:t>. «Исполнение бюджета Новокриушанского сельского поселения» Положения изложить в новой редакции:</w:t>
      </w:r>
    </w:p>
    <w:p w:rsidR="00610E62" w:rsidRDefault="00610E62" w:rsidP="00610E6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«Бюджетная смета казенного учреждения, являющегося главным распорядителем бюджетных средств, утверждается руководителем главного </w:t>
      </w:r>
      <w:r>
        <w:rPr>
          <w:rFonts w:ascii="Arial" w:hAnsi="Arial" w:cs="Arial"/>
          <w:bCs/>
          <w:sz w:val="24"/>
          <w:szCs w:val="24"/>
        </w:rPr>
        <w:lastRenderedPageBreak/>
        <w:t>распорядителя бюджетных средств или иным лицом, уполномоченным действовать в установленном законодательством Российской Федерации порядке от имени этого органа</w:t>
      </w:r>
      <w:proofErr w:type="gramStart"/>
      <w:r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6A0131" w:rsidRDefault="006A0131" w:rsidP="00610E6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Настоящее решение вступает в силу после его официального опубликования в Вестнике муниципальных правовых актов Новокриушанского сельского поселения Калачеевского муниципального района Воронежской области, за исключением положений абзаца четвертого подпункта 1.1.1. пункта 1 настоящего решения.</w:t>
      </w:r>
    </w:p>
    <w:p w:rsidR="006A0131" w:rsidRDefault="006A0131" w:rsidP="00610E6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Положения абзаца четвертого подпункта 1.1.1. пункта 1 настоящего решения вступают в силу с 1 января 2022 года.</w:t>
      </w:r>
    </w:p>
    <w:p w:rsidR="00A42143" w:rsidRPr="009C48E5" w:rsidRDefault="003E0E84" w:rsidP="00610E6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="006A0131">
        <w:rPr>
          <w:rFonts w:ascii="Arial" w:hAnsi="Arial" w:cs="Arial"/>
          <w:bCs/>
          <w:sz w:val="24"/>
          <w:szCs w:val="24"/>
        </w:rPr>
        <w:t>Положения абзацев второго и третьего подпункта 1.1.1., подпунктов 1) и 2) подпункта 1.1.7. пункта 1 настоящего решения применяются к правоотношениям, возникающим при составлении и исполнении бюджета поселения, начиная с бюджета на 2022 год и плановый период 2023 и 2024 годов (на 2022 год).</w:t>
      </w:r>
    </w:p>
    <w:p w:rsidR="00FD7DA0" w:rsidRDefault="00FC0DC9" w:rsidP="003E0E84">
      <w:pPr>
        <w:tabs>
          <w:tab w:val="left" w:pos="709"/>
        </w:tabs>
        <w:spacing w:after="0" w:line="240" w:lineRule="auto"/>
        <w:ind w:firstLine="142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3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A42143" w:rsidRPr="009C48E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A42143" w:rsidRPr="009C48E5">
        <w:rPr>
          <w:rFonts w:ascii="Arial" w:hAnsi="Arial" w:cs="Arial"/>
          <w:bCs/>
          <w:sz w:val="24"/>
          <w:szCs w:val="24"/>
        </w:rPr>
        <w:t xml:space="preserve"> исполнением настоящего решения </w:t>
      </w:r>
      <w:r w:rsidR="006A0131">
        <w:rPr>
          <w:rFonts w:ascii="Arial" w:hAnsi="Arial" w:cs="Arial"/>
          <w:bCs/>
          <w:sz w:val="24"/>
          <w:szCs w:val="24"/>
        </w:rPr>
        <w:t>оставляю за собой</w:t>
      </w:r>
      <w:r w:rsidR="00A42143" w:rsidRPr="009C48E5">
        <w:rPr>
          <w:rFonts w:ascii="Arial" w:hAnsi="Arial" w:cs="Arial"/>
          <w:bCs/>
          <w:sz w:val="24"/>
          <w:szCs w:val="24"/>
        </w:rPr>
        <w:t>.</w:t>
      </w:r>
    </w:p>
    <w:p w:rsidR="00AB380A" w:rsidRDefault="00AB380A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AB380A" w:rsidRPr="009C48E5" w:rsidRDefault="00AB380A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495"/>
        <w:gridCol w:w="4678"/>
      </w:tblGrid>
      <w:tr w:rsidR="003E0E84" w:rsidRPr="00CA1F95" w:rsidTr="003E0E84">
        <w:trPr>
          <w:trHeight w:val="840"/>
        </w:trPr>
        <w:tc>
          <w:tcPr>
            <w:tcW w:w="5495" w:type="dxa"/>
            <w:vAlign w:val="bottom"/>
          </w:tcPr>
          <w:p w:rsidR="003E0E84" w:rsidRPr="00CA1F95" w:rsidRDefault="003E0E84" w:rsidP="00A8249D">
            <w:pPr>
              <w:snapToGrid w:val="0"/>
              <w:rPr>
                <w:rFonts w:ascii="Arial" w:hAnsi="Arial" w:cs="Arial"/>
                <w:b/>
              </w:rPr>
            </w:pPr>
            <w:r w:rsidRPr="00CA1F95">
              <w:rPr>
                <w:rFonts w:ascii="Arial" w:hAnsi="Arial" w:cs="Arial"/>
                <w:b/>
              </w:rPr>
              <w:t xml:space="preserve">Глава Новокриушанского сельского поселения Калачеевского муниципального района Воронежской области </w:t>
            </w:r>
          </w:p>
        </w:tc>
        <w:tc>
          <w:tcPr>
            <w:tcW w:w="4678" w:type="dxa"/>
            <w:vAlign w:val="bottom"/>
          </w:tcPr>
          <w:p w:rsidR="003E0E84" w:rsidRPr="00CA1F95" w:rsidRDefault="003E0E84" w:rsidP="00A8249D">
            <w:pPr>
              <w:ind w:firstLine="709"/>
              <w:jc w:val="right"/>
              <w:rPr>
                <w:rFonts w:ascii="Arial" w:hAnsi="Arial" w:cs="Arial"/>
                <w:b/>
              </w:rPr>
            </w:pPr>
            <w:proofErr w:type="spellStart"/>
            <w:r w:rsidRPr="00CA1F95">
              <w:rPr>
                <w:rFonts w:ascii="Arial" w:hAnsi="Arial" w:cs="Arial"/>
                <w:b/>
              </w:rPr>
              <w:t>Н.М.Барафанова</w:t>
            </w:r>
            <w:proofErr w:type="spellEnd"/>
          </w:p>
        </w:tc>
      </w:tr>
    </w:tbl>
    <w:p w:rsidR="00C16F35" w:rsidRPr="0096028F" w:rsidRDefault="00C16F35" w:rsidP="003E0E8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sectPr w:rsidR="00C16F35" w:rsidRPr="0096028F" w:rsidSect="00610E6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F1F"/>
    <w:multiLevelType w:val="hybridMultilevel"/>
    <w:tmpl w:val="77E4E1F6"/>
    <w:lvl w:ilvl="0" w:tplc="2D7A071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3BF6DBF"/>
    <w:multiLevelType w:val="hybridMultilevel"/>
    <w:tmpl w:val="1E9A423A"/>
    <w:lvl w:ilvl="0" w:tplc="6D2EF546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AF342AF"/>
    <w:multiLevelType w:val="hybridMultilevel"/>
    <w:tmpl w:val="1F4AD0A8"/>
    <w:lvl w:ilvl="0" w:tplc="BB0AF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ED4107"/>
    <w:multiLevelType w:val="hybridMultilevel"/>
    <w:tmpl w:val="A4724314"/>
    <w:lvl w:ilvl="0" w:tplc="F9F2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1179D"/>
    <w:multiLevelType w:val="hybridMultilevel"/>
    <w:tmpl w:val="961A0C74"/>
    <w:lvl w:ilvl="0" w:tplc="A85A1434">
      <w:start w:val="6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5215E3E"/>
    <w:multiLevelType w:val="hybridMultilevel"/>
    <w:tmpl w:val="73F04C5C"/>
    <w:lvl w:ilvl="0" w:tplc="4A74B9A4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C6237E8"/>
    <w:multiLevelType w:val="multilevel"/>
    <w:tmpl w:val="DC729CC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E335D3A"/>
    <w:multiLevelType w:val="hybridMultilevel"/>
    <w:tmpl w:val="387404B0"/>
    <w:lvl w:ilvl="0" w:tplc="25022D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2570F3"/>
    <w:multiLevelType w:val="hybridMultilevel"/>
    <w:tmpl w:val="E74A8A7C"/>
    <w:lvl w:ilvl="0" w:tplc="6DF6155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BFC3C8A"/>
    <w:multiLevelType w:val="hybridMultilevel"/>
    <w:tmpl w:val="1D163686"/>
    <w:lvl w:ilvl="0" w:tplc="2AE03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A4"/>
    <w:rsid w:val="0002718B"/>
    <w:rsid w:val="000336CE"/>
    <w:rsid w:val="00041A2F"/>
    <w:rsid w:val="0004461A"/>
    <w:rsid w:val="00045E74"/>
    <w:rsid w:val="00060648"/>
    <w:rsid w:val="000617CF"/>
    <w:rsid w:val="000639FE"/>
    <w:rsid w:val="00064D53"/>
    <w:rsid w:val="000745F3"/>
    <w:rsid w:val="0007499D"/>
    <w:rsid w:val="000C0ABF"/>
    <w:rsid w:val="000D24FC"/>
    <w:rsid w:val="000E3EB7"/>
    <w:rsid w:val="000E4265"/>
    <w:rsid w:val="00146347"/>
    <w:rsid w:val="0015297C"/>
    <w:rsid w:val="00167E6D"/>
    <w:rsid w:val="001809EB"/>
    <w:rsid w:val="00182C2F"/>
    <w:rsid w:val="00184631"/>
    <w:rsid w:val="0018490F"/>
    <w:rsid w:val="001853B9"/>
    <w:rsid w:val="001D05A7"/>
    <w:rsid w:val="001F6D1F"/>
    <w:rsid w:val="002068B2"/>
    <w:rsid w:val="00224844"/>
    <w:rsid w:val="00226457"/>
    <w:rsid w:val="00254AB9"/>
    <w:rsid w:val="00266277"/>
    <w:rsid w:val="00270D37"/>
    <w:rsid w:val="0028156E"/>
    <w:rsid w:val="00292F40"/>
    <w:rsid w:val="002953BB"/>
    <w:rsid w:val="002C510D"/>
    <w:rsid w:val="002D3B83"/>
    <w:rsid w:val="002D785B"/>
    <w:rsid w:val="002E12CC"/>
    <w:rsid w:val="002F34DA"/>
    <w:rsid w:val="00302921"/>
    <w:rsid w:val="00310444"/>
    <w:rsid w:val="003141BB"/>
    <w:rsid w:val="00333240"/>
    <w:rsid w:val="00364AA5"/>
    <w:rsid w:val="00375BD6"/>
    <w:rsid w:val="00394F6C"/>
    <w:rsid w:val="003A7B28"/>
    <w:rsid w:val="003B5056"/>
    <w:rsid w:val="003C6D28"/>
    <w:rsid w:val="003C70A5"/>
    <w:rsid w:val="003D137B"/>
    <w:rsid w:val="003D65A9"/>
    <w:rsid w:val="003E0E84"/>
    <w:rsid w:val="003E1B6D"/>
    <w:rsid w:val="003F340C"/>
    <w:rsid w:val="003F4941"/>
    <w:rsid w:val="00424C48"/>
    <w:rsid w:val="0043232E"/>
    <w:rsid w:val="00456AEA"/>
    <w:rsid w:val="00475F98"/>
    <w:rsid w:val="00481824"/>
    <w:rsid w:val="00497939"/>
    <w:rsid w:val="004A07D4"/>
    <w:rsid w:val="004A7197"/>
    <w:rsid w:val="004A7D8D"/>
    <w:rsid w:val="004D0E39"/>
    <w:rsid w:val="004D0E3F"/>
    <w:rsid w:val="004F3E6A"/>
    <w:rsid w:val="005038C7"/>
    <w:rsid w:val="00504BFF"/>
    <w:rsid w:val="00514830"/>
    <w:rsid w:val="00517A3F"/>
    <w:rsid w:val="005349A3"/>
    <w:rsid w:val="00536AD6"/>
    <w:rsid w:val="00554944"/>
    <w:rsid w:val="00566218"/>
    <w:rsid w:val="0056673C"/>
    <w:rsid w:val="00574CA0"/>
    <w:rsid w:val="0058256E"/>
    <w:rsid w:val="005827C0"/>
    <w:rsid w:val="005A6D73"/>
    <w:rsid w:val="005D7E98"/>
    <w:rsid w:val="005F121D"/>
    <w:rsid w:val="005F3681"/>
    <w:rsid w:val="006020E3"/>
    <w:rsid w:val="00610E62"/>
    <w:rsid w:val="00632AC2"/>
    <w:rsid w:val="006405CC"/>
    <w:rsid w:val="006577EE"/>
    <w:rsid w:val="00657A5D"/>
    <w:rsid w:val="0066094F"/>
    <w:rsid w:val="00664886"/>
    <w:rsid w:val="006738A4"/>
    <w:rsid w:val="006753F5"/>
    <w:rsid w:val="006A0131"/>
    <w:rsid w:val="006A73EC"/>
    <w:rsid w:val="006F7EDA"/>
    <w:rsid w:val="00723F7F"/>
    <w:rsid w:val="00744399"/>
    <w:rsid w:val="00747CA4"/>
    <w:rsid w:val="007651D6"/>
    <w:rsid w:val="00780F60"/>
    <w:rsid w:val="007A1566"/>
    <w:rsid w:val="007B6EDC"/>
    <w:rsid w:val="007C2787"/>
    <w:rsid w:val="007D3C4E"/>
    <w:rsid w:val="007D715B"/>
    <w:rsid w:val="007E02EF"/>
    <w:rsid w:val="007F29C5"/>
    <w:rsid w:val="0080326B"/>
    <w:rsid w:val="00815047"/>
    <w:rsid w:val="008637A9"/>
    <w:rsid w:val="008705D8"/>
    <w:rsid w:val="00887C2C"/>
    <w:rsid w:val="008A49D1"/>
    <w:rsid w:val="008B478C"/>
    <w:rsid w:val="008B702C"/>
    <w:rsid w:val="008C0867"/>
    <w:rsid w:val="008D0D66"/>
    <w:rsid w:val="008D131F"/>
    <w:rsid w:val="008F06B2"/>
    <w:rsid w:val="00917E3E"/>
    <w:rsid w:val="00927BAB"/>
    <w:rsid w:val="00932CCF"/>
    <w:rsid w:val="00937636"/>
    <w:rsid w:val="00942324"/>
    <w:rsid w:val="00945966"/>
    <w:rsid w:val="0096028F"/>
    <w:rsid w:val="00967B13"/>
    <w:rsid w:val="0098325D"/>
    <w:rsid w:val="009A0AAE"/>
    <w:rsid w:val="009A2165"/>
    <w:rsid w:val="009B16BE"/>
    <w:rsid w:val="009C48E5"/>
    <w:rsid w:val="009C7AEB"/>
    <w:rsid w:val="009D156B"/>
    <w:rsid w:val="00A0631C"/>
    <w:rsid w:val="00A12DA5"/>
    <w:rsid w:val="00A30859"/>
    <w:rsid w:val="00A40374"/>
    <w:rsid w:val="00A42143"/>
    <w:rsid w:val="00A466D3"/>
    <w:rsid w:val="00A95EFA"/>
    <w:rsid w:val="00AA05DF"/>
    <w:rsid w:val="00AB380A"/>
    <w:rsid w:val="00AB7E65"/>
    <w:rsid w:val="00AE6AB9"/>
    <w:rsid w:val="00B03744"/>
    <w:rsid w:val="00B0771E"/>
    <w:rsid w:val="00B130C1"/>
    <w:rsid w:val="00B42E1D"/>
    <w:rsid w:val="00B72B6C"/>
    <w:rsid w:val="00B912AE"/>
    <w:rsid w:val="00B97CAD"/>
    <w:rsid w:val="00BA1D78"/>
    <w:rsid w:val="00BC3080"/>
    <w:rsid w:val="00BE6981"/>
    <w:rsid w:val="00C16F35"/>
    <w:rsid w:val="00C3291B"/>
    <w:rsid w:val="00C4158F"/>
    <w:rsid w:val="00C5703A"/>
    <w:rsid w:val="00C70A9B"/>
    <w:rsid w:val="00C80708"/>
    <w:rsid w:val="00C80F2A"/>
    <w:rsid w:val="00C90470"/>
    <w:rsid w:val="00C90E42"/>
    <w:rsid w:val="00C95F8D"/>
    <w:rsid w:val="00CA31B1"/>
    <w:rsid w:val="00CA513A"/>
    <w:rsid w:val="00CE0B5C"/>
    <w:rsid w:val="00CE5830"/>
    <w:rsid w:val="00CF468B"/>
    <w:rsid w:val="00CF734E"/>
    <w:rsid w:val="00D20DB3"/>
    <w:rsid w:val="00D2145D"/>
    <w:rsid w:val="00D27BFD"/>
    <w:rsid w:val="00D4570A"/>
    <w:rsid w:val="00D624E8"/>
    <w:rsid w:val="00D63C3C"/>
    <w:rsid w:val="00D65C05"/>
    <w:rsid w:val="00D84C13"/>
    <w:rsid w:val="00D906BE"/>
    <w:rsid w:val="00D96724"/>
    <w:rsid w:val="00DE3858"/>
    <w:rsid w:val="00DF193D"/>
    <w:rsid w:val="00DF6916"/>
    <w:rsid w:val="00E033AE"/>
    <w:rsid w:val="00E13850"/>
    <w:rsid w:val="00E2327C"/>
    <w:rsid w:val="00E3361A"/>
    <w:rsid w:val="00E446C1"/>
    <w:rsid w:val="00E57F94"/>
    <w:rsid w:val="00E75779"/>
    <w:rsid w:val="00E7578D"/>
    <w:rsid w:val="00EE6FE2"/>
    <w:rsid w:val="00EF4DAE"/>
    <w:rsid w:val="00EF70CD"/>
    <w:rsid w:val="00F140EF"/>
    <w:rsid w:val="00F1462D"/>
    <w:rsid w:val="00F21C13"/>
    <w:rsid w:val="00F50CAA"/>
    <w:rsid w:val="00F65CED"/>
    <w:rsid w:val="00F72BBE"/>
    <w:rsid w:val="00F72FFF"/>
    <w:rsid w:val="00F9308D"/>
    <w:rsid w:val="00FA2B54"/>
    <w:rsid w:val="00FC0DC9"/>
    <w:rsid w:val="00FD7DA0"/>
    <w:rsid w:val="00FE6794"/>
    <w:rsid w:val="00FF6787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446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461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446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uiPriority w:val="99"/>
    <w:rsid w:val="0004461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04461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04461A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04461A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D37"/>
    <w:pPr>
      <w:ind w:left="720"/>
      <w:contextualSpacing/>
    </w:pPr>
  </w:style>
  <w:style w:type="character" w:customStyle="1" w:styleId="blk">
    <w:name w:val="blk"/>
    <w:basedOn w:val="a0"/>
    <w:rsid w:val="00F72BBE"/>
  </w:style>
  <w:style w:type="paragraph" w:customStyle="1" w:styleId="formattext">
    <w:name w:val="formattext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D05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577EE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446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461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446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uiPriority w:val="99"/>
    <w:rsid w:val="0004461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04461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04461A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04461A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D37"/>
    <w:pPr>
      <w:ind w:left="720"/>
      <w:contextualSpacing/>
    </w:pPr>
  </w:style>
  <w:style w:type="character" w:customStyle="1" w:styleId="blk">
    <w:name w:val="blk"/>
    <w:basedOn w:val="a0"/>
    <w:rsid w:val="00F72BBE"/>
  </w:style>
  <w:style w:type="paragraph" w:customStyle="1" w:styleId="formattext">
    <w:name w:val="formattext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D05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577E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4A3E-A59A-47AD-9DB5-52051299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Admin</cp:lastModifiedBy>
  <cp:revision>4</cp:revision>
  <cp:lastPrinted>2020-11-16T06:02:00Z</cp:lastPrinted>
  <dcterms:created xsi:type="dcterms:W3CDTF">2021-11-18T12:52:00Z</dcterms:created>
  <dcterms:modified xsi:type="dcterms:W3CDTF">2021-11-29T09:38:00Z</dcterms:modified>
</cp:coreProperties>
</file>