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7A" w:rsidRPr="00126EFB" w:rsidRDefault="00C4397A" w:rsidP="004A248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АДМИНИСТРАЦИЯ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НОВОКРИУШАНСКОГО СЕЛЬСКОГО ПОСЕЛЕНИЯ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КАЛАЧЕЕВСКОГО МУНИЦИПАЛЬНОГО РАЙОНА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ВОРОНЕЖСКОЙ ОБЛАСТИ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РОССИЙСКОЙ ФЕДЕРАЦИИ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</w:p>
    <w:p w:rsidR="00C4397A" w:rsidRPr="00126EFB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</w:pPr>
      <w:r w:rsidRPr="00126EFB">
        <w:rPr>
          <w:rFonts w:ascii="Arial" w:eastAsia="Calibri" w:hAnsi="Arial" w:cs="Arial"/>
          <w:b/>
          <w:color w:val="000000"/>
          <w:sz w:val="28"/>
          <w:szCs w:val="28"/>
          <w:lang w:eastAsia="ar-SA"/>
        </w:rPr>
        <w:t>ПОСТАНОВЛЕНИЕ</w:t>
      </w:r>
    </w:p>
    <w:p w:rsidR="00C4397A" w:rsidRPr="00126EFB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  <w:lang w:eastAsia="ar-SA"/>
        </w:rPr>
      </w:pPr>
    </w:p>
    <w:p w:rsidR="00C4397A" w:rsidRPr="00126EFB" w:rsidRDefault="00126EFB" w:rsidP="00C4397A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sz w:val="24"/>
          <w:szCs w:val="24"/>
          <w:lang w:eastAsia="ar-SA"/>
        </w:rPr>
        <w:t>о</w:t>
      </w:r>
      <w:r w:rsidR="00C4397A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>т «</w:t>
      </w:r>
      <w:r w:rsidR="00D91BAB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>25</w:t>
      </w:r>
      <w:r w:rsidR="00C4397A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» </w:t>
      </w:r>
      <w:r w:rsidR="00D91BAB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>мая</w:t>
      </w:r>
      <w:r w:rsidR="00273E57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</w:t>
      </w:r>
      <w:r w:rsidR="00C4397A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>201</w:t>
      </w:r>
      <w:r w:rsidR="00D91BAB" w:rsidRPr="00126EFB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7 г.                                                                           </w:t>
      </w:r>
    </w:p>
    <w:p w:rsidR="00D91BAB" w:rsidRPr="00126EFB" w:rsidRDefault="00D91BAB" w:rsidP="00D91B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6EFB">
        <w:rPr>
          <w:rFonts w:ascii="Arial" w:hAnsi="Arial" w:cs="Arial"/>
          <w:sz w:val="24"/>
          <w:szCs w:val="24"/>
        </w:rPr>
        <w:t xml:space="preserve">с. Новая Криуша                                                   </w:t>
      </w:r>
      <w:r w:rsidR="00126EFB">
        <w:rPr>
          <w:rFonts w:ascii="Arial" w:hAnsi="Arial" w:cs="Arial"/>
          <w:sz w:val="24"/>
          <w:szCs w:val="24"/>
        </w:rPr>
        <w:t xml:space="preserve">             </w:t>
      </w:r>
      <w:r w:rsidRPr="00126EFB">
        <w:rPr>
          <w:rFonts w:ascii="Arial" w:hAnsi="Arial" w:cs="Arial"/>
          <w:sz w:val="24"/>
          <w:szCs w:val="24"/>
        </w:rPr>
        <w:t xml:space="preserve">    №25</w:t>
      </w:r>
    </w:p>
    <w:p w:rsidR="00C4397A" w:rsidRPr="00126EFB" w:rsidRDefault="00C4397A" w:rsidP="00C4397A">
      <w:pPr>
        <w:suppressAutoHyphens/>
        <w:spacing w:after="0" w:line="240" w:lineRule="auto"/>
        <w:ind w:right="5100"/>
        <w:jc w:val="both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D91BAB" w:rsidRPr="00126EFB" w:rsidRDefault="00D91BAB" w:rsidP="00D91BA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6EFB">
        <w:rPr>
          <w:rFonts w:ascii="Arial" w:hAnsi="Arial" w:cs="Arial"/>
          <w:b/>
          <w:sz w:val="28"/>
          <w:szCs w:val="28"/>
        </w:rPr>
        <w:t xml:space="preserve">О мерах по предотвращению несчастных </w:t>
      </w:r>
    </w:p>
    <w:p w:rsidR="00C4397A" w:rsidRPr="00126EFB" w:rsidRDefault="00D91BAB" w:rsidP="00D91BA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6EFB">
        <w:rPr>
          <w:rFonts w:ascii="Arial" w:hAnsi="Arial" w:cs="Arial"/>
          <w:b/>
          <w:sz w:val="28"/>
          <w:szCs w:val="28"/>
        </w:rPr>
        <w:t>случаев на  водоемах</w:t>
      </w:r>
    </w:p>
    <w:p w:rsidR="00C4397A" w:rsidRPr="00D91BAB" w:rsidRDefault="00C4397A" w:rsidP="00C439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1BAB" w:rsidRPr="003D5A49" w:rsidRDefault="00D91BAB" w:rsidP="00D91B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D5A49">
        <w:rPr>
          <w:rFonts w:ascii="Arial" w:hAnsi="Arial" w:cs="Arial"/>
          <w:sz w:val="24"/>
          <w:szCs w:val="24"/>
        </w:rPr>
        <w:t>В соответствии с Федеральным законом от 06.10.2003  №131-ФЗ «Об о</w:t>
      </w:r>
      <w:r w:rsidR="00126EFB" w:rsidRPr="003D5A49">
        <w:rPr>
          <w:rFonts w:ascii="Arial" w:hAnsi="Arial" w:cs="Arial"/>
          <w:sz w:val="24"/>
          <w:szCs w:val="24"/>
        </w:rPr>
        <w:t>б</w:t>
      </w:r>
      <w:r w:rsidRPr="003D5A49">
        <w:rPr>
          <w:rFonts w:ascii="Arial" w:hAnsi="Arial" w:cs="Arial"/>
          <w:sz w:val="24"/>
          <w:szCs w:val="24"/>
        </w:rPr>
        <w:t>щих принципах организации местного самоуправления», постановлением администрации Воронежской области от 01.11.2008 № 937 «Об утверждении правил охраны жизни людей на водных объектах Воронежской области» (далее-Правила) в целях совершенствования мероприятий по обеспечению безопасности людей на водных объектах Новокриушанского сельского поселения Калачеевского муниципального района Воронежской области</w:t>
      </w:r>
      <w:proofErr w:type="gramEnd"/>
    </w:p>
    <w:p w:rsidR="00C4397A" w:rsidRPr="003D5A49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4397A" w:rsidRPr="003D5A49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4397A" w:rsidRPr="003D5A49" w:rsidRDefault="00C4397A" w:rsidP="00C4397A">
      <w:pPr>
        <w:suppressAutoHyphens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proofErr w:type="gramStart"/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П</w:t>
      </w:r>
      <w:proofErr w:type="gramEnd"/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О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С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Т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А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Н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О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В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Л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Я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Е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Т</w:t>
      </w:r>
      <w:r w:rsidR="00D91BAB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</w:p>
    <w:p w:rsidR="00C4397A" w:rsidRPr="003D5A49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F79E0" w:rsidRPr="003D5A49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bookmarkStart w:id="0" w:name="sub_1"/>
      <w:r w:rsidRPr="003D5A49">
        <w:rPr>
          <w:rFonts w:ascii="Arial" w:eastAsia="Calibri" w:hAnsi="Arial" w:cs="Arial"/>
          <w:sz w:val="24"/>
          <w:szCs w:val="24"/>
          <w:lang w:eastAsia="ar-SA"/>
        </w:rPr>
        <w:t>1.</w:t>
      </w:r>
      <w:r w:rsidR="00DC6F4E" w:rsidRPr="003D5A49">
        <w:rPr>
          <w:rFonts w:ascii="Arial" w:eastAsia="Calibri" w:hAnsi="Arial" w:cs="Arial"/>
          <w:sz w:val="24"/>
          <w:szCs w:val="24"/>
          <w:lang w:eastAsia="ar-SA"/>
        </w:rPr>
        <w:t xml:space="preserve"> Запретить использование водных объектов не пригодных для купания, массового отдыха, туризма и спорта</w:t>
      </w:r>
      <w:r w:rsidR="00D91BAB" w:rsidRPr="003D5A49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9F79E0" w:rsidRPr="003D5A49" w:rsidRDefault="00C4397A" w:rsidP="00C4397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2. </w:t>
      </w:r>
      <w:r w:rsidR="00DC6F4E" w:rsidRPr="003D5A49">
        <w:rPr>
          <w:rFonts w:ascii="Arial" w:eastAsia="Calibri" w:hAnsi="Arial" w:cs="Arial"/>
          <w:sz w:val="24"/>
          <w:szCs w:val="24"/>
          <w:lang w:eastAsia="ar-SA"/>
        </w:rPr>
        <w:t>Ответственным лицом за обеспечение безопасности людей на водных объектах сельского поселения назначить старшего инспектора по вопросам землепользования администрации Новокриушанского сельского поселения Кузнецова А.Ю.</w:t>
      </w:r>
    </w:p>
    <w:p w:rsidR="003C6CFA" w:rsidRPr="003D5A49" w:rsidRDefault="009F79E0" w:rsidP="009F79E0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3. </w:t>
      </w:r>
      <w:r w:rsidR="00DC6F4E" w:rsidRPr="003D5A49">
        <w:rPr>
          <w:rFonts w:ascii="Arial" w:eastAsia="Calibri" w:hAnsi="Arial" w:cs="Arial"/>
          <w:sz w:val="24"/>
          <w:szCs w:val="24"/>
          <w:lang w:eastAsia="ar-SA"/>
        </w:rPr>
        <w:t>Старшему инспектору по вопросам землепользования администрации</w:t>
      </w:r>
      <w:r w:rsidR="003C6CFA" w:rsidRPr="003D5A49">
        <w:rPr>
          <w:rFonts w:ascii="Arial" w:eastAsia="Calibri" w:hAnsi="Arial" w:cs="Arial"/>
          <w:sz w:val="24"/>
          <w:szCs w:val="24"/>
          <w:lang w:eastAsia="ar-SA"/>
        </w:rPr>
        <w:t xml:space="preserve"> Новокриушанского сельского поселения </w:t>
      </w:r>
      <w:r w:rsidR="00126EFB" w:rsidRPr="003D5A49">
        <w:rPr>
          <w:rFonts w:ascii="Arial" w:eastAsia="Calibri" w:hAnsi="Arial" w:cs="Arial"/>
          <w:sz w:val="24"/>
          <w:szCs w:val="24"/>
          <w:lang w:eastAsia="ar-SA"/>
        </w:rPr>
        <w:t xml:space="preserve">разработать план </w:t>
      </w:r>
      <w:r w:rsidR="003C6CFA" w:rsidRPr="003D5A49">
        <w:rPr>
          <w:rFonts w:ascii="Arial" w:eastAsia="Calibri" w:hAnsi="Arial" w:cs="Arial"/>
          <w:sz w:val="24"/>
          <w:szCs w:val="24"/>
          <w:lang w:eastAsia="ar-SA"/>
        </w:rPr>
        <w:t>по обеспечению безопасности людей на водных объектах сельского поселения.</w:t>
      </w:r>
    </w:p>
    <w:p w:rsidR="009F79E0" w:rsidRPr="003D5A49" w:rsidRDefault="003C6CFA" w:rsidP="009F79E0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3D5A49">
        <w:rPr>
          <w:rFonts w:ascii="Arial" w:eastAsia="Calibri" w:hAnsi="Arial" w:cs="Arial"/>
          <w:sz w:val="24"/>
          <w:szCs w:val="24"/>
          <w:lang w:eastAsia="ar-SA"/>
        </w:rPr>
        <w:t>4.     Признать утратившим силу Постановление администрации Новокриушанского сельского поселения от 11.12.2013 г. №55 «</w:t>
      </w:r>
      <w:r w:rsidRPr="003D5A49">
        <w:rPr>
          <w:rFonts w:ascii="Arial" w:hAnsi="Arial" w:cs="Arial"/>
          <w:sz w:val="24"/>
          <w:szCs w:val="24"/>
        </w:rPr>
        <w:t>О мерах по предотвращению несчастных случаев на водоемах»</w:t>
      </w: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 в связи с перестановкой кадров</w:t>
      </w:r>
      <w:r w:rsidR="00D91BAB" w:rsidRPr="003D5A49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3D5A49" w:rsidRDefault="003C6CFA" w:rsidP="003C6CFA">
      <w:pPr>
        <w:tabs>
          <w:tab w:val="left" w:pos="787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         5.  </w:t>
      </w:r>
      <w:r w:rsidR="003D5A49" w:rsidRPr="003D5A49">
        <w:rPr>
          <w:rFonts w:ascii="Arial" w:hAnsi="Arial" w:cs="Arial"/>
          <w:sz w:val="24"/>
          <w:szCs w:val="24"/>
          <w:lang w:eastAsia="ru-RU"/>
        </w:rPr>
        <w:t>Настоящее постановление подлежит опубликованию в Вестнике муниципальных правовых актов Новокриушанского сельского поселения Калачеевского муниципального района</w:t>
      </w:r>
      <w:r w:rsidR="003D5A49">
        <w:rPr>
          <w:rFonts w:ascii="Arial" w:hAnsi="Arial" w:cs="Arial"/>
          <w:sz w:val="24"/>
          <w:szCs w:val="24"/>
          <w:lang w:eastAsia="ru-RU"/>
        </w:rPr>
        <w:t>.</w:t>
      </w:r>
    </w:p>
    <w:p w:rsidR="003C6CFA" w:rsidRPr="003D5A49" w:rsidRDefault="003C6CFA" w:rsidP="003C6CFA">
      <w:pPr>
        <w:tabs>
          <w:tab w:val="left" w:pos="7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  </w:t>
      </w:r>
      <w:r w:rsidR="003D5A49">
        <w:rPr>
          <w:rFonts w:ascii="Arial" w:eastAsia="Calibri" w:hAnsi="Arial" w:cs="Arial"/>
          <w:sz w:val="24"/>
          <w:szCs w:val="24"/>
          <w:lang w:eastAsia="ar-SA"/>
        </w:rPr>
        <w:t xml:space="preserve">     </w:t>
      </w:r>
      <w:r w:rsidRPr="003D5A49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3D5A49">
        <w:rPr>
          <w:rFonts w:ascii="Arial" w:eastAsia="Calibri" w:hAnsi="Arial" w:cs="Arial"/>
          <w:sz w:val="24"/>
          <w:szCs w:val="24"/>
          <w:lang w:eastAsia="ar-SA"/>
        </w:rPr>
        <w:t xml:space="preserve">6.     </w:t>
      </w:r>
      <w:bookmarkStart w:id="1" w:name="_GoBack"/>
      <w:bookmarkEnd w:id="1"/>
      <w:r w:rsidRPr="003D5A49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</w:t>
      </w:r>
      <w:r w:rsidR="00D91BAB" w:rsidRPr="003D5A49">
        <w:rPr>
          <w:rFonts w:ascii="Arial" w:hAnsi="Arial" w:cs="Arial"/>
          <w:sz w:val="24"/>
          <w:szCs w:val="24"/>
        </w:rPr>
        <w:t>.</w:t>
      </w:r>
    </w:p>
    <w:p w:rsidR="003C6CFA" w:rsidRPr="003D5A49" w:rsidRDefault="003C6CFA" w:rsidP="009F79E0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bookmarkEnd w:id="0"/>
    <w:p w:rsidR="009F79E0" w:rsidRPr="003D5A49" w:rsidRDefault="009F79E0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9F79E0" w:rsidRPr="003D5A49" w:rsidRDefault="009F79E0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9F79E0" w:rsidRPr="003D5A49" w:rsidRDefault="00C4397A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Глава Новокриушанского </w:t>
      </w:r>
    </w:p>
    <w:p w:rsidR="00C4397A" w:rsidRPr="003D5A49" w:rsidRDefault="00C4397A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сельского поселения                              </w:t>
      </w:r>
      <w:r w:rsidR="009F79E0" w:rsidRPr="003D5A49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                     </w:t>
      </w:r>
      <w:proofErr w:type="spellStart"/>
      <w:r w:rsidR="009F79E0" w:rsidRPr="003D5A49">
        <w:rPr>
          <w:rFonts w:ascii="Arial" w:eastAsia="Calibri" w:hAnsi="Arial" w:cs="Arial"/>
          <w:b/>
          <w:sz w:val="24"/>
          <w:szCs w:val="24"/>
          <w:lang w:eastAsia="ar-SA"/>
        </w:rPr>
        <w:t>Н.М.Барафанова</w:t>
      </w:r>
      <w:proofErr w:type="spellEnd"/>
      <w:r w:rsidRPr="003D5A49">
        <w:rPr>
          <w:rFonts w:ascii="Arial" w:eastAsia="Calibri" w:hAnsi="Arial" w:cs="Arial"/>
          <w:b/>
          <w:sz w:val="24"/>
          <w:szCs w:val="24"/>
          <w:lang w:eastAsia="ar-SA"/>
        </w:rPr>
        <w:t>.</w:t>
      </w:r>
    </w:p>
    <w:p w:rsidR="008464E0" w:rsidRPr="003D5A49" w:rsidRDefault="008464E0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464E0" w:rsidRPr="003D5A49" w:rsidRDefault="008464E0" w:rsidP="00C4397A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3D5A49" w:rsidRDefault="003D5A49" w:rsidP="00126EFB">
      <w:pPr>
        <w:tabs>
          <w:tab w:val="left" w:pos="787"/>
        </w:tabs>
        <w:spacing w:after="0" w:line="240" w:lineRule="auto"/>
        <w:jc w:val="right"/>
        <w:rPr>
          <w:rFonts w:ascii="Arial" w:hAnsi="Arial" w:cs="Arial"/>
        </w:rPr>
      </w:pPr>
    </w:p>
    <w:p w:rsidR="003D5A49" w:rsidRDefault="003D5A49" w:rsidP="00126EFB">
      <w:pPr>
        <w:tabs>
          <w:tab w:val="left" w:pos="787"/>
        </w:tabs>
        <w:spacing w:after="0" w:line="240" w:lineRule="auto"/>
        <w:jc w:val="right"/>
        <w:rPr>
          <w:rFonts w:ascii="Arial" w:hAnsi="Arial" w:cs="Arial"/>
        </w:rPr>
      </w:pPr>
    </w:p>
    <w:p w:rsidR="008464E0" w:rsidRPr="003D5A49" w:rsidRDefault="008464E0" w:rsidP="00126EFB">
      <w:pPr>
        <w:tabs>
          <w:tab w:val="left" w:pos="787"/>
        </w:tabs>
        <w:spacing w:after="0" w:line="240" w:lineRule="auto"/>
        <w:jc w:val="right"/>
        <w:rPr>
          <w:rFonts w:ascii="Arial" w:hAnsi="Arial" w:cs="Arial"/>
        </w:rPr>
      </w:pPr>
      <w:r w:rsidRPr="003D5A49">
        <w:rPr>
          <w:rFonts w:ascii="Arial" w:hAnsi="Arial" w:cs="Arial"/>
        </w:rPr>
        <w:lastRenderedPageBreak/>
        <w:t xml:space="preserve">                                                                       Приложение</w:t>
      </w:r>
    </w:p>
    <w:p w:rsidR="008464E0" w:rsidRPr="003D5A49" w:rsidRDefault="008464E0" w:rsidP="00126EFB">
      <w:pPr>
        <w:tabs>
          <w:tab w:val="left" w:pos="787"/>
        </w:tabs>
        <w:spacing w:after="0" w:line="240" w:lineRule="auto"/>
        <w:ind w:left="360"/>
        <w:jc w:val="right"/>
        <w:rPr>
          <w:rFonts w:ascii="Arial" w:hAnsi="Arial" w:cs="Arial"/>
        </w:rPr>
      </w:pPr>
      <w:r w:rsidRPr="003D5A49">
        <w:rPr>
          <w:rFonts w:ascii="Arial" w:hAnsi="Arial" w:cs="Arial"/>
        </w:rPr>
        <w:t xml:space="preserve">                                                                        Утверждено постановлением администрации</w:t>
      </w:r>
    </w:p>
    <w:p w:rsidR="008464E0" w:rsidRPr="003D5A49" w:rsidRDefault="008464E0" w:rsidP="00126EFB">
      <w:pPr>
        <w:tabs>
          <w:tab w:val="left" w:pos="787"/>
        </w:tabs>
        <w:spacing w:after="0" w:line="240" w:lineRule="auto"/>
        <w:ind w:left="360"/>
        <w:jc w:val="right"/>
        <w:rPr>
          <w:rFonts w:ascii="Arial" w:hAnsi="Arial" w:cs="Arial"/>
        </w:rPr>
      </w:pPr>
      <w:r w:rsidRPr="003D5A49">
        <w:rPr>
          <w:rFonts w:ascii="Arial" w:hAnsi="Arial" w:cs="Arial"/>
        </w:rPr>
        <w:t xml:space="preserve">                                                                 Новокриушанского сельского поселения</w:t>
      </w:r>
    </w:p>
    <w:p w:rsidR="008464E0" w:rsidRPr="003D5A49" w:rsidRDefault="008464E0" w:rsidP="00126EFB">
      <w:pPr>
        <w:tabs>
          <w:tab w:val="left" w:pos="787"/>
        </w:tabs>
        <w:spacing w:after="0" w:line="240" w:lineRule="auto"/>
        <w:ind w:left="360"/>
        <w:jc w:val="right"/>
        <w:rPr>
          <w:rFonts w:ascii="Arial" w:hAnsi="Arial" w:cs="Arial"/>
        </w:rPr>
      </w:pPr>
      <w:r w:rsidRPr="003D5A49">
        <w:rPr>
          <w:rFonts w:ascii="Arial" w:hAnsi="Arial" w:cs="Arial"/>
        </w:rPr>
        <w:t xml:space="preserve">                                                               Калачеевского муниципального района                             </w:t>
      </w:r>
      <w:r w:rsidR="00126EFB" w:rsidRPr="003D5A49">
        <w:rPr>
          <w:rFonts w:ascii="Arial" w:hAnsi="Arial" w:cs="Arial"/>
        </w:rPr>
        <w:t xml:space="preserve">                     </w:t>
      </w:r>
      <w:r w:rsidRPr="003D5A49">
        <w:rPr>
          <w:rFonts w:ascii="Arial" w:hAnsi="Arial" w:cs="Arial"/>
        </w:rPr>
        <w:t xml:space="preserve">Воронежской области </w:t>
      </w:r>
      <w:r w:rsidR="00126EFB" w:rsidRPr="003D5A49">
        <w:rPr>
          <w:rFonts w:ascii="Arial" w:hAnsi="Arial" w:cs="Arial"/>
        </w:rPr>
        <w:t>о</w:t>
      </w:r>
      <w:r w:rsidRPr="003D5A49">
        <w:rPr>
          <w:rFonts w:ascii="Arial" w:hAnsi="Arial" w:cs="Arial"/>
        </w:rPr>
        <w:t>т «</w:t>
      </w:r>
      <w:r w:rsidR="00126EFB" w:rsidRPr="003D5A49">
        <w:rPr>
          <w:rFonts w:ascii="Arial" w:hAnsi="Arial" w:cs="Arial"/>
        </w:rPr>
        <w:t>25</w:t>
      </w:r>
      <w:r w:rsidRPr="003D5A49">
        <w:rPr>
          <w:rFonts w:ascii="Arial" w:hAnsi="Arial" w:cs="Arial"/>
        </w:rPr>
        <w:t>»</w:t>
      </w:r>
      <w:r w:rsidR="00126EFB" w:rsidRPr="003D5A49">
        <w:rPr>
          <w:rFonts w:ascii="Arial" w:hAnsi="Arial" w:cs="Arial"/>
        </w:rPr>
        <w:t xml:space="preserve"> мая  </w:t>
      </w:r>
      <w:r w:rsidRPr="003D5A49">
        <w:rPr>
          <w:rFonts w:ascii="Arial" w:hAnsi="Arial" w:cs="Arial"/>
        </w:rPr>
        <w:t>№</w:t>
      </w:r>
      <w:r w:rsidR="00126EFB" w:rsidRPr="003D5A49">
        <w:rPr>
          <w:rFonts w:ascii="Arial" w:hAnsi="Arial" w:cs="Arial"/>
        </w:rPr>
        <w:t>25</w:t>
      </w:r>
    </w:p>
    <w:p w:rsidR="008464E0" w:rsidRPr="003D5A49" w:rsidRDefault="008464E0" w:rsidP="008464E0">
      <w:pPr>
        <w:tabs>
          <w:tab w:val="left" w:pos="787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:rsidR="008464E0" w:rsidRPr="003D5A49" w:rsidRDefault="008464E0" w:rsidP="008464E0">
      <w:pPr>
        <w:tabs>
          <w:tab w:val="left" w:pos="787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D5A49">
        <w:rPr>
          <w:rFonts w:ascii="Arial" w:hAnsi="Arial" w:cs="Arial"/>
          <w:b/>
        </w:rPr>
        <w:t>ПЛАН</w:t>
      </w:r>
    </w:p>
    <w:p w:rsidR="008464E0" w:rsidRPr="003D5A49" w:rsidRDefault="00126EFB" w:rsidP="008464E0">
      <w:pPr>
        <w:tabs>
          <w:tab w:val="left" w:pos="787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D5A49">
        <w:rPr>
          <w:rFonts w:ascii="Arial" w:hAnsi="Arial" w:cs="Arial"/>
          <w:b/>
        </w:rPr>
        <w:t>о</w:t>
      </w:r>
      <w:r w:rsidR="008464E0" w:rsidRPr="003D5A49">
        <w:rPr>
          <w:rFonts w:ascii="Arial" w:hAnsi="Arial" w:cs="Arial"/>
          <w:b/>
        </w:rPr>
        <w:t>беспечения безопасности людей на водных объектах Новокриушанского сельского</w:t>
      </w:r>
    </w:p>
    <w:p w:rsidR="008464E0" w:rsidRPr="003D5A49" w:rsidRDefault="00126EFB" w:rsidP="008464E0">
      <w:pPr>
        <w:tabs>
          <w:tab w:val="left" w:pos="787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D5A49">
        <w:rPr>
          <w:rFonts w:ascii="Arial" w:hAnsi="Arial" w:cs="Arial"/>
          <w:b/>
        </w:rPr>
        <w:t>п</w:t>
      </w:r>
      <w:r w:rsidR="008464E0" w:rsidRPr="003D5A49">
        <w:rPr>
          <w:rFonts w:ascii="Arial" w:hAnsi="Arial" w:cs="Arial"/>
          <w:b/>
        </w:rPr>
        <w:t>оселения Калачеевского муниципального района</w:t>
      </w:r>
    </w:p>
    <w:p w:rsidR="008464E0" w:rsidRPr="003D5A49" w:rsidRDefault="008464E0" w:rsidP="008464E0">
      <w:pPr>
        <w:tabs>
          <w:tab w:val="left" w:pos="787"/>
        </w:tabs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3D5A49">
        <w:rPr>
          <w:rFonts w:ascii="Arial" w:hAnsi="Arial" w:cs="Arial"/>
          <w:b/>
        </w:rPr>
        <w:t>Воронежской области</w:t>
      </w:r>
    </w:p>
    <w:p w:rsidR="008464E0" w:rsidRPr="003D5A49" w:rsidRDefault="008464E0" w:rsidP="008464E0">
      <w:pPr>
        <w:tabs>
          <w:tab w:val="left" w:pos="787"/>
        </w:tabs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625"/>
        <w:gridCol w:w="1612"/>
        <w:gridCol w:w="2375"/>
      </w:tblGrid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№</w:t>
            </w:r>
          </w:p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proofErr w:type="gramStart"/>
            <w:r w:rsidRPr="003D5A49">
              <w:rPr>
                <w:rFonts w:ascii="Arial" w:hAnsi="Arial" w:cs="Arial"/>
              </w:rPr>
              <w:t>п</w:t>
            </w:r>
            <w:proofErr w:type="gramEnd"/>
            <w:r w:rsidRPr="003D5A49">
              <w:rPr>
                <w:rFonts w:ascii="Arial" w:hAnsi="Arial" w:cs="Arial"/>
                <w:lang w:val="en-US"/>
              </w:rPr>
              <w:t>/</w:t>
            </w:r>
            <w:r w:rsidRPr="003D5A49">
              <w:rPr>
                <w:rFonts w:ascii="Arial" w:hAnsi="Arial" w:cs="Arial"/>
              </w:rPr>
              <w:t>п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1.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Проведение мероприятий на водных объектах сельского поселения в соответствии с  Правилами охраны жизни людей на водных объектах Воронежской области, утвержденными постановлением администрации области от 01.11.2008 №</w:t>
            </w:r>
            <w:r w:rsidR="00126EFB" w:rsidRPr="003D5A49">
              <w:rPr>
                <w:rFonts w:ascii="Arial" w:hAnsi="Arial" w:cs="Arial"/>
              </w:rPr>
              <w:t xml:space="preserve">  </w:t>
            </w:r>
            <w:r w:rsidRPr="003D5A49">
              <w:rPr>
                <w:rFonts w:ascii="Arial" w:hAnsi="Arial" w:cs="Arial"/>
              </w:rPr>
              <w:t>937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Проведение информационной и разъяснительной работы в образовательных учреждениях, местах массового отдыха, средствах массовой информации по вопросам безопасности и выполнению Правил жизни людей на водных объектах Воронежской области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3.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Поддержание сил и сре</w:t>
            </w:r>
            <w:proofErr w:type="gramStart"/>
            <w:r w:rsidRPr="003D5A49">
              <w:rPr>
                <w:rFonts w:ascii="Arial" w:hAnsi="Arial" w:cs="Arial"/>
              </w:rPr>
              <w:t>дств в г</w:t>
            </w:r>
            <w:proofErr w:type="gramEnd"/>
            <w:r w:rsidRPr="003D5A49">
              <w:rPr>
                <w:rFonts w:ascii="Arial" w:hAnsi="Arial" w:cs="Arial"/>
              </w:rPr>
              <w:t>отовности к оперативному оказанию помощи людям, терпящим бедствие на водных объектах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  <w:b/>
              </w:rPr>
            </w:pPr>
            <w:r w:rsidRPr="003D5A4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4.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Проведение месячника безопасности на водных объектах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ежегодно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5.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Поиск и спасение людей, терпящих бедствие на воде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постоянно по мере необходимости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  <w:tr w:rsidR="008464E0" w:rsidRPr="003D5A49" w:rsidTr="009539F8">
        <w:tc>
          <w:tcPr>
            <w:tcW w:w="599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6.</w:t>
            </w:r>
          </w:p>
        </w:tc>
        <w:tc>
          <w:tcPr>
            <w:tcW w:w="462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Проведение совместных рейдов (с  полицией, СМИ) по акваториям и местам массового отдыха людей на водных объектах</w:t>
            </w:r>
          </w:p>
        </w:tc>
        <w:tc>
          <w:tcPr>
            <w:tcW w:w="1612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75" w:type="dxa"/>
          </w:tcPr>
          <w:p w:rsidR="008464E0" w:rsidRPr="003D5A49" w:rsidRDefault="008464E0" w:rsidP="009539F8">
            <w:pPr>
              <w:tabs>
                <w:tab w:val="left" w:pos="787"/>
              </w:tabs>
              <w:jc w:val="both"/>
              <w:rPr>
                <w:rFonts w:ascii="Arial" w:hAnsi="Arial" w:cs="Arial"/>
              </w:rPr>
            </w:pPr>
            <w:r w:rsidRPr="003D5A49">
              <w:rPr>
                <w:rFonts w:ascii="Arial" w:hAnsi="Arial" w:cs="Arial"/>
              </w:rPr>
              <w:t>ст. инспектор по вопросам землепользования Новокриушанского сельского поселения Кузнецов А. Ю.</w:t>
            </w:r>
          </w:p>
        </w:tc>
      </w:tr>
    </w:tbl>
    <w:p w:rsidR="008464E0" w:rsidRPr="003D5A49" w:rsidRDefault="008464E0" w:rsidP="008464E0">
      <w:pPr>
        <w:tabs>
          <w:tab w:val="left" w:pos="7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4E0" w:rsidRPr="003D5A49" w:rsidRDefault="008464E0" w:rsidP="008464E0">
      <w:pPr>
        <w:tabs>
          <w:tab w:val="left" w:pos="7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EFB" w:rsidRPr="003D5A49" w:rsidRDefault="00126EFB" w:rsidP="00C4397A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D5A49">
        <w:rPr>
          <w:rFonts w:ascii="Arial" w:hAnsi="Arial" w:cs="Arial"/>
          <w:b/>
          <w:sz w:val="24"/>
          <w:szCs w:val="24"/>
        </w:rPr>
        <w:t xml:space="preserve">Глава Новокриушанского </w:t>
      </w:r>
    </w:p>
    <w:p w:rsidR="007726F9" w:rsidRDefault="00126EFB" w:rsidP="00126EFB">
      <w:pPr>
        <w:suppressAutoHyphens/>
        <w:spacing w:after="0" w:line="240" w:lineRule="auto"/>
        <w:ind w:firstLine="567"/>
        <w:jc w:val="both"/>
      </w:pPr>
      <w:r w:rsidRPr="003D5A49">
        <w:rPr>
          <w:rFonts w:ascii="Arial" w:hAnsi="Arial" w:cs="Arial"/>
          <w:b/>
          <w:sz w:val="24"/>
          <w:szCs w:val="24"/>
        </w:rPr>
        <w:lastRenderedPageBreak/>
        <w:t xml:space="preserve">сельского поселения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  <w:szCs w:val="24"/>
        </w:rPr>
        <w:t>Н.М.Барафанова</w:t>
      </w:r>
      <w:proofErr w:type="spellEnd"/>
    </w:p>
    <w:sectPr w:rsidR="007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5B38"/>
    <w:multiLevelType w:val="hybridMultilevel"/>
    <w:tmpl w:val="1142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7A"/>
    <w:rsid w:val="00126EFB"/>
    <w:rsid w:val="00273E57"/>
    <w:rsid w:val="00323202"/>
    <w:rsid w:val="00331299"/>
    <w:rsid w:val="003C6CFA"/>
    <w:rsid w:val="003D5A49"/>
    <w:rsid w:val="004A2483"/>
    <w:rsid w:val="006C15E6"/>
    <w:rsid w:val="007726F9"/>
    <w:rsid w:val="007C089D"/>
    <w:rsid w:val="008464E0"/>
    <w:rsid w:val="008F6C11"/>
    <w:rsid w:val="009F79E0"/>
    <w:rsid w:val="00AB038D"/>
    <w:rsid w:val="00B23975"/>
    <w:rsid w:val="00C4397A"/>
    <w:rsid w:val="00D91BAB"/>
    <w:rsid w:val="00DC6F4E"/>
    <w:rsid w:val="00F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table" w:styleId="a6">
    <w:name w:val="Table Grid"/>
    <w:basedOn w:val="a1"/>
    <w:uiPriority w:val="59"/>
    <w:rsid w:val="0084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6CFA"/>
    <w:pPr>
      <w:ind w:left="720"/>
      <w:contextualSpacing/>
    </w:pPr>
  </w:style>
  <w:style w:type="table" w:styleId="a6">
    <w:name w:val="Table Grid"/>
    <w:basedOn w:val="a1"/>
    <w:uiPriority w:val="59"/>
    <w:rsid w:val="0084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2017-06-01T12:26:00Z</cp:lastPrinted>
  <dcterms:created xsi:type="dcterms:W3CDTF">2017-05-25T13:20:00Z</dcterms:created>
  <dcterms:modified xsi:type="dcterms:W3CDTF">2017-06-01T12:27:00Z</dcterms:modified>
</cp:coreProperties>
</file>