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031050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31 января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3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160DBE">
        <w:rPr>
          <w:rFonts w:ascii="Arial" w:eastAsia="Times New Roman" w:hAnsi="Arial" w:cs="Arial"/>
          <w:bCs/>
          <w:sz w:val="24"/>
          <w:szCs w:val="24"/>
          <w:u w:val="single"/>
        </w:rPr>
        <w:t>10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6B3690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0A43E3" w:rsidRDefault="00EF21BC" w:rsidP="00160DBE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160DB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14.04</w:t>
      </w:r>
      <w:r w:rsidR="00B24220" w:rsidRPr="00B2422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160DB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45</w:t>
      </w:r>
      <w:r w:rsidR="00B24220" w:rsidRPr="00B2422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160DBE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 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</w:t>
      </w:r>
      <w:proofErr w:type="gramEnd"/>
      <w:r w:rsidR="00160DBE">
        <w:rPr>
          <w:rFonts w:ascii="Arial" w:hAnsi="Arial" w:cs="Arial"/>
          <w:b/>
          <w:bCs/>
          <w:color w:val="000000"/>
          <w:sz w:val="32"/>
          <w:szCs w:val="32"/>
        </w:rPr>
        <w:t xml:space="preserve">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D271C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065C1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(в редакции от </w:t>
      </w:r>
      <w:r w:rsidR="00160DB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14.06.2019</w:t>
      </w:r>
      <w:r w:rsidR="00372FB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№ </w:t>
      </w:r>
      <w:r w:rsidR="00160DB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44)</w:t>
      </w:r>
    </w:p>
    <w:p w:rsidR="00E243D4" w:rsidRPr="006B3690" w:rsidRDefault="00E243D4" w:rsidP="00031050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</w:p>
    <w:p w:rsidR="00E243D4" w:rsidRPr="00160DBE" w:rsidRDefault="00E243D4" w:rsidP="000310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160DBE" w:rsidRPr="00160DBE">
        <w:rPr>
          <w:rFonts w:ascii="Arial" w:eastAsia="Times New Roman" w:hAnsi="Arial" w:cs="Arial"/>
          <w:bCs/>
          <w:sz w:val="24"/>
          <w:szCs w:val="24"/>
          <w:lang w:eastAsia="ar-SA"/>
        </w:rPr>
        <w:t>14.04.2016 г. № 45 «Об утверждении административного регламента по предоставлению муниципальной услуги «Выдача специального разрешения на движение по автомобильным 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(в редакции от 14.06.2019 г. № 44)</w:t>
      </w:r>
      <w:r w:rsidR="00EB7137" w:rsidRPr="00160DBE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0310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0310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FF5FB4" w:rsidRPr="00FF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</w:t>
      </w:r>
      <w:r w:rsidR="00FF5FB4" w:rsidRPr="00FF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EA012A" w:rsidRPr="00E9196B" w:rsidRDefault="000A43E3" w:rsidP="00EA01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31050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A012A" w:rsidRPr="00E9196B">
        <w:rPr>
          <w:rFonts w:ascii="Arial" w:eastAsia="Calibri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E9196B">
        <w:rPr>
          <w:rFonts w:ascii="Arial" w:eastAsia="Calibri" w:hAnsi="Arial" w:cs="Arial"/>
          <w:bCs/>
          <w:i/>
          <w:sz w:val="24"/>
          <w:szCs w:val="24"/>
        </w:rPr>
        <w:t>,</w:t>
      </w:r>
      <w:r w:rsidRPr="00E9196B">
        <w:rPr>
          <w:rFonts w:ascii="Arial" w:eastAsia="Calibri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5.2. Заявитель может обратиться с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жалобой</w:t>
      </w:r>
      <w:proofErr w:type="gramEnd"/>
      <w:r w:rsidRPr="00E9196B">
        <w:rPr>
          <w:rFonts w:ascii="Arial" w:eastAsia="Calibri" w:hAnsi="Arial" w:cs="Arial"/>
          <w:bCs/>
          <w:sz w:val="24"/>
          <w:szCs w:val="24"/>
        </w:rPr>
        <w:t xml:space="preserve"> в том числе в следующих случаях: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E9196B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E9196B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E9196B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E9196B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Новокриушанского сельского поселения;</w:t>
      </w:r>
      <w:proofErr w:type="gramEnd"/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E9196B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9196B">
        <w:rPr>
          <w:rFonts w:ascii="Arial" w:eastAsia="Calibri" w:hAnsi="Arial" w:cs="Arial"/>
          <w:bCs/>
          <w:sz w:val="24"/>
          <w:szCs w:val="24"/>
        </w:rPr>
        <w:t>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Новокриушанского сельского поселения;</w:t>
      </w:r>
      <w:proofErr w:type="gramEnd"/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E9196B">
          <w:rPr>
            <w:rFonts w:ascii="Arial" w:eastAsia="Calibri" w:hAnsi="Arial" w:cs="Arial"/>
            <w:bCs/>
            <w:sz w:val="24"/>
            <w:szCs w:val="24"/>
          </w:rPr>
          <w:t>пунктом 4 части 1 статьи 7</w:t>
        </w:r>
      </w:hyperlink>
      <w:r w:rsidRPr="00E9196B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5.6. Жалоба должна содержать: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E9196B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9196B">
        <w:rPr>
          <w:rFonts w:ascii="Arial" w:eastAsia="Calibri" w:hAnsi="Arial" w:cs="Arial"/>
          <w:bCs/>
          <w:i/>
          <w:sz w:val="24"/>
          <w:szCs w:val="24"/>
        </w:rPr>
        <w:t>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Глава </w:t>
      </w:r>
      <w:r w:rsidRPr="00E9196B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9196B">
        <w:rPr>
          <w:rFonts w:ascii="Arial" w:eastAsia="Calibri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E9196B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9196B">
        <w:rPr>
          <w:rFonts w:ascii="Arial" w:eastAsia="Calibri" w:hAnsi="Arial" w:cs="Arial"/>
          <w:bCs/>
          <w:sz w:val="24"/>
          <w:szCs w:val="24"/>
        </w:rPr>
        <w:t>;</w:t>
      </w:r>
      <w:proofErr w:type="gramEnd"/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2) в удовлетворении жалобы отказывается.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5.9.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5.10. </w:t>
      </w:r>
      <w:r w:rsidRPr="00E9196B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4) если обжалуемые действия являются правомерными.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Par54"/>
      <w:bookmarkEnd w:id="0"/>
      <w:r w:rsidRPr="00E9196B">
        <w:rPr>
          <w:rFonts w:ascii="Arial" w:eastAsia="Calibri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r:id="rId9" w:anchor="Par49" w:history="1">
        <w:r w:rsidRPr="00E9196B">
          <w:rPr>
            <w:rFonts w:ascii="Arial" w:eastAsia="Calibri" w:hAnsi="Arial" w:cs="Arial"/>
            <w:bCs/>
            <w:sz w:val="24"/>
            <w:szCs w:val="24"/>
          </w:rPr>
          <w:t>пункте 5.8</w:t>
        </w:r>
      </w:hyperlink>
      <w:r w:rsidRPr="00E9196B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неудобства</w:t>
      </w:r>
      <w:proofErr w:type="gramEnd"/>
      <w:r w:rsidRPr="00E9196B">
        <w:rPr>
          <w:rFonts w:ascii="Arial" w:eastAsia="Calibri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012A" w:rsidRPr="00E9196B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5.14. В случае признания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жалобы</w:t>
      </w:r>
      <w:proofErr w:type="gramEnd"/>
      <w:r w:rsidRPr="00E9196B">
        <w:rPr>
          <w:rFonts w:ascii="Arial" w:eastAsia="Calibri" w:hAnsi="Arial" w:cs="Arial"/>
          <w:bCs/>
          <w:sz w:val="24"/>
          <w:szCs w:val="24"/>
        </w:rPr>
        <w:t xml:space="preserve"> не подлежащей удовлетворению в ответе заявителю, указанном в </w:t>
      </w:r>
      <w:hyperlink r:id="rId10" w:anchor="Par54" w:history="1">
        <w:r w:rsidRPr="00E9196B">
          <w:rPr>
            <w:rFonts w:ascii="Arial" w:eastAsia="Calibri" w:hAnsi="Arial" w:cs="Arial"/>
            <w:bCs/>
            <w:sz w:val="24"/>
            <w:szCs w:val="24"/>
          </w:rPr>
          <w:t>пункте 5.12</w:t>
        </w:r>
      </w:hyperlink>
      <w:r w:rsidRPr="00E9196B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012A" w:rsidRPr="00A17D69" w:rsidRDefault="00EA012A" w:rsidP="00EA01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9196B">
        <w:rPr>
          <w:rFonts w:ascii="Arial" w:eastAsia="Calibri" w:hAnsi="Arial" w:cs="Arial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243D4" w:rsidRPr="006B3690" w:rsidRDefault="00E243D4" w:rsidP="000310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B3690" w:rsidRDefault="00E243D4" w:rsidP="00031050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D00E3" w:rsidRPr="006B3690" w:rsidRDefault="008D00E3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013395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Глава 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E7" w:rsidRDefault="004536E7" w:rsidP="00651D53">
      <w:pPr>
        <w:spacing w:after="0" w:line="240" w:lineRule="auto"/>
      </w:pPr>
      <w:r>
        <w:separator/>
      </w:r>
    </w:p>
  </w:endnote>
  <w:endnote w:type="continuationSeparator" w:id="0">
    <w:p w:rsidR="004536E7" w:rsidRDefault="004536E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E7" w:rsidRDefault="004536E7" w:rsidP="00651D53">
      <w:pPr>
        <w:spacing w:after="0" w:line="240" w:lineRule="auto"/>
      </w:pPr>
      <w:r>
        <w:separator/>
      </w:r>
    </w:p>
  </w:footnote>
  <w:footnote w:type="continuationSeparator" w:id="0">
    <w:p w:rsidR="004536E7" w:rsidRDefault="004536E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13395"/>
    <w:rsid w:val="00015AFC"/>
    <w:rsid w:val="000246CF"/>
    <w:rsid w:val="00031050"/>
    <w:rsid w:val="00031775"/>
    <w:rsid w:val="00034681"/>
    <w:rsid w:val="00034E8F"/>
    <w:rsid w:val="000646CB"/>
    <w:rsid w:val="00065C1B"/>
    <w:rsid w:val="00083B14"/>
    <w:rsid w:val="0008435C"/>
    <w:rsid w:val="0008782E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06C6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0DBE"/>
    <w:rsid w:val="00162CF7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C3F5B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2FB1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256DF"/>
    <w:rsid w:val="0043580F"/>
    <w:rsid w:val="00435CA7"/>
    <w:rsid w:val="004536E7"/>
    <w:rsid w:val="00456F94"/>
    <w:rsid w:val="00460934"/>
    <w:rsid w:val="004863B5"/>
    <w:rsid w:val="00492EE4"/>
    <w:rsid w:val="0049444F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A7E14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170"/>
    <w:rsid w:val="00862C63"/>
    <w:rsid w:val="00863DEB"/>
    <w:rsid w:val="00865D24"/>
    <w:rsid w:val="008701F9"/>
    <w:rsid w:val="00871E80"/>
    <w:rsid w:val="008728EB"/>
    <w:rsid w:val="008813DD"/>
    <w:rsid w:val="00883ED6"/>
    <w:rsid w:val="008C124B"/>
    <w:rsid w:val="008C644F"/>
    <w:rsid w:val="008D00E3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05786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2B02"/>
    <w:rsid w:val="00B2376D"/>
    <w:rsid w:val="00B237BE"/>
    <w:rsid w:val="00B24220"/>
    <w:rsid w:val="00B32669"/>
    <w:rsid w:val="00B33706"/>
    <w:rsid w:val="00B43464"/>
    <w:rsid w:val="00B45E31"/>
    <w:rsid w:val="00B70582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66C8C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271CA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012A"/>
    <w:rsid w:val="00EA1D3C"/>
    <w:rsid w:val="00EB63EB"/>
    <w:rsid w:val="00EB7137"/>
    <w:rsid w:val="00EC614C"/>
    <w:rsid w:val="00EE51AA"/>
    <w:rsid w:val="00EE7663"/>
    <w:rsid w:val="00EF0971"/>
    <w:rsid w:val="00EF21BC"/>
    <w:rsid w:val="00EF2EB4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5-&#1081;+&#1088;&#1072;&#1079;&#1076;&#1077;&#1083;+-+&#1073;&#1077;&#1079;+&#1052;&#1060;&#1062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5-&#1081;+&#1088;&#1072;&#1079;&#1076;&#1077;&#1083;+-+&#1073;&#1077;&#1079;+&#1052;&#1060;&#106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DC88-4F60-47A2-89D3-BDB137EE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ПК</cp:lastModifiedBy>
  <cp:revision>3</cp:revision>
  <cp:lastPrinted>2022-12-15T09:03:00Z</cp:lastPrinted>
  <dcterms:created xsi:type="dcterms:W3CDTF">2022-12-31T17:41:00Z</dcterms:created>
  <dcterms:modified xsi:type="dcterms:W3CDTF">2022-12-31T17:44:00Z</dcterms:modified>
</cp:coreProperties>
</file>