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49" w:rsidRPr="00BD3B7A" w:rsidRDefault="00BD3B7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D3B7A">
        <w:rPr>
          <w:rFonts w:ascii="Arial" w:hAnsi="Arial" w:cs="Arial"/>
        </w:rPr>
        <w:t>АДМИНИСТРАЦИЯ</w:t>
      </w:r>
    </w:p>
    <w:p w:rsidR="007C56FA" w:rsidRPr="00BD3B7A" w:rsidRDefault="0099375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НОВОКРИУШАНСКОГО</w:t>
      </w:r>
      <w:r w:rsidR="007C56FA" w:rsidRPr="00BD3B7A">
        <w:rPr>
          <w:rFonts w:ascii="Arial" w:hAnsi="Arial" w:cs="Arial"/>
        </w:rPr>
        <w:t xml:space="preserve"> СЕЛЬСКОГО ПОСЕЛЕНИЯ</w:t>
      </w: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D3B7A">
        <w:rPr>
          <w:rFonts w:ascii="Arial" w:hAnsi="Arial" w:cs="Arial"/>
        </w:rPr>
        <w:t>КАЛАЧЕЕВСКОГО МУНИЦИПАЛЬНОГО РАЙОНА</w:t>
      </w: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D3B7A">
        <w:rPr>
          <w:rFonts w:ascii="Arial" w:hAnsi="Arial" w:cs="Arial"/>
        </w:rPr>
        <w:t>ВОРОНЕЖСКОЙ ОБЛАСТИ</w:t>
      </w: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D3B7A">
        <w:rPr>
          <w:rFonts w:ascii="Arial" w:hAnsi="Arial" w:cs="Arial"/>
        </w:rPr>
        <w:t>ПОСТАНОВЛЕНИЕ</w:t>
      </w:r>
    </w:p>
    <w:p w:rsidR="00BD3B7A" w:rsidRPr="00BD3B7A" w:rsidRDefault="007C56FA" w:rsidP="00BD3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от </w:t>
      </w:r>
      <w:r w:rsidR="00C12FAC">
        <w:rPr>
          <w:rFonts w:ascii="Arial" w:hAnsi="Arial" w:cs="Arial"/>
        </w:rPr>
        <w:t>2</w:t>
      </w:r>
      <w:r w:rsidR="00CB7826">
        <w:rPr>
          <w:rFonts w:ascii="Arial" w:hAnsi="Arial" w:cs="Arial"/>
        </w:rPr>
        <w:t>1</w:t>
      </w:r>
      <w:r w:rsidR="00C12FAC">
        <w:rPr>
          <w:rFonts w:ascii="Arial" w:hAnsi="Arial" w:cs="Arial"/>
        </w:rPr>
        <w:t xml:space="preserve"> </w:t>
      </w:r>
      <w:r w:rsidR="00CB7826">
        <w:rPr>
          <w:rFonts w:ascii="Arial" w:hAnsi="Arial" w:cs="Arial"/>
        </w:rPr>
        <w:t>февраля</w:t>
      </w:r>
      <w:r w:rsidRPr="00BD3B7A">
        <w:rPr>
          <w:rFonts w:ascii="Arial" w:hAnsi="Arial" w:cs="Arial"/>
        </w:rPr>
        <w:t xml:space="preserve"> 2021 года № </w:t>
      </w:r>
      <w:r w:rsidR="009C76AF">
        <w:rPr>
          <w:rFonts w:ascii="Arial" w:hAnsi="Arial" w:cs="Arial"/>
        </w:rPr>
        <w:t>10</w:t>
      </w:r>
    </w:p>
    <w:p w:rsidR="007C56FA" w:rsidRDefault="007C56FA" w:rsidP="00BD3B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 w:rsidRPr="00BD3B7A">
        <w:rPr>
          <w:rFonts w:ascii="Arial" w:hAnsi="Arial" w:cs="Arial"/>
        </w:rPr>
        <w:t>с</w:t>
      </w:r>
      <w:proofErr w:type="gramEnd"/>
      <w:r w:rsidRPr="00BD3B7A">
        <w:rPr>
          <w:rFonts w:ascii="Arial" w:hAnsi="Arial" w:cs="Arial"/>
        </w:rPr>
        <w:t>.</w:t>
      </w:r>
      <w:r w:rsidR="00A35843" w:rsidRPr="00BD3B7A">
        <w:rPr>
          <w:rFonts w:ascii="Arial" w:hAnsi="Arial" w:cs="Arial"/>
        </w:rPr>
        <w:t xml:space="preserve"> </w:t>
      </w:r>
      <w:r w:rsidR="00CB7826">
        <w:rPr>
          <w:rFonts w:ascii="Arial" w:hAnsi="Arial" w:cs="Arial"/>
        </w:rPr>
        <w:t>Новая Криуша</w:t>
      </w:r>
    </w:p>
    <w:p w:rsidR="00BD3B7A" w:rsidRPr="00BD3B7A" w:rsidRDefault="00BD3B7A" w:rsidP="00CB782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7C56FA" w:rsidRDefault="007C56FA" w:rsidP="005012F7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BD3B7A">
        <w:rPr>
          <w:rFonts w:ascii="Arial" w:hAnsi="Arial" w:cs="Arial"/>
          <w:b/>
          <w:bCs/>
        </w:rPr>
        <w:t>Об утверждении муниципальной программы «Использование и охрана земель на территории</w:t>
      </w:r>
      <w:r w:rsidRPr="00BD3B7A">
        <w:rPr>
          <w:rStyle w:val="apple-converted-space"/>
          <w:rFonts w:ascii="Arial" w:hAnsi="Arial" w:cs="Arial"/>
          <w:b/>
          <w:bCs/>
        </w:rPr>
        <w:t xml:space="preserve"> </w:t>
      </w:r>
      <w:r w:rsidR="00993759">
        <w:rPr>
          <w:rStyle w:val="apple-converted-space"/>
          <w:rFonts w:ascii="Arial" w:hAnsi="Arial" w:cs="Arial"/>
          <w:b/>
          <w:bCs/>
        </w:rPr>
        <w:t>Новокриушанского</w:t>
      </w:r>
      <w:r w:rsidRPr="00BD3B7A">
        <w:rPr>
          <w:rFonts w:ascii="Arial" w:hAnsi="Arial" w:cs="Arial"/>
          <w:b/>
          <w:bCs/>
        </w:rPr>
        <w:t xml:space="preserve"> сельского поселения</w:t>
      </w:r>
      <w:r w:rsidRPr="00BD3B7A">
        <w:rPr>
          <w:rStyle w:val="apple-converted-space"/>
          <w:rFonts w:ascii="Arial" w:hAnsi="Arial" w:cs="Arial"/>
          <w:b/>
          <w:bCs/>
        </w:rPr>
        <w:t xml:space="preserve"> </w:t>
      </w:r>
      <w:r w:rsidRPr="00BD3B7A">
        <w:rPr>
          <w:rFonts w:ascii="Arial" w:hAnsi="Arial" w:cs="Arial"/>
          <w:b/>
          <w:bCs/>
        </w:rPr>
        <w:t>Калачеевского муниципального ра</w:t>
      </w:r>
      <w:r w:rsidR="00A35843" w:rsidRPr="00BD3B7A">
        <w:rPr>
          <w:rFonts w:ascii="Arial" w:hAnsi="Arial" w:cs="Arial"/>
          <w:b/>
          <w:bCs/>
        </w:rPr>
        <w:t>йона Воронежской области на 202</w:t>
      </w:r>
      <w:r w:rsidR="00047949" w:rsidRPr="00BD3B7A">
        <w:rPr>
          <w:rFonts w:ascii="Arial" w:hAnsi="Arial" w:cs="Arial"/>
          <w:b/>
          <w:bCs/>
        </w:rPr>
        <w:t>2-2026</w:t>
      </w:r>
      <w:r w:rsidRPr="00BD3B7A">
        <w:rPr>
          <w:rFonts w:ascii="Arial" w:hAnsi="Arial" w:cs="Arial"/>
          <w:b/>
          <w:bCs/>
        </w:rPr>
        <w:t xml:space="preserve"> годы»</w:t>
      </w:r>
    </w:p>
    <w:p w:rsidR="00BD3B7A" w:rsidRPr="00BD3B7A" w:rsidRDefault="00BD3B7A" w:rsidP="00CB7826">
      <w:pPr>
        <w:pStyle w:val="1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</w:rPr>
      </w:pPr>
    </w:p>
    <w:p w:rsidR="007C56FA" w:rsidRPr="00BD3B7A" w:rsidRDefault="007C56FA" w:rsidP="00BC4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В соответствии с Земельным</w:t>
      </w:r>
      <w:r w:rsidRPr="00BD3B7A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>кодексом Российской Федерации, Федеральным законом от 06.10.2003 № 131-ФЗ «Об общих принципах местного самоуправления в Российской Федерации», Уставом</w:t>
      </w:r>
      <w:r w:rsidRPr="00BD3B7A">
        <w:rPr>
          <w:rStyle w:val="apple-converted-space"/>
          <w:rFonts w:ascii="Arial" w:hAnsi="Arial" w:cs="Arial"/>
        </w:rPr>
        <w:t xml:space="preserve">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Fonts w:ascii="Arial" w:hAnsi="Arial" w:cs="Arial"/>
        </w:rPr>
        <w:t xml:space="preserve"> сельского поселения Калачеевского</w:t>
      </w:r>
      <w:r w:rsidRPr="00BD3B7A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>муниципального района Воронежской области</w:t>
      </w:r>
      <w:r w:rsidR="00CB7826">
        <w:rPr>
          <w:rFonts w:ascii="Arial" w:hAnsi="Arial" w:cs="Arial"/>
        </w:rPr>
        <w:t>,</w:t>
      </w:r>
      <w:r w:rsidR="00CB7826" w:rsidRPr="00CB7826">
        <w:t xml:space="preserve"> </w:t>
      </w:r>
      <w:r w:rsidR="00CB7826" w:rsidRPr="00CB7826">
        <w:rPr>
          <w:rFonts w:ascii="Arial" w:hAnsi="Arial" w:cs="Arial"/>
        </w:rPr>
        <w:t xml:space="preserve">рассмотрев представление прокуратуры Калачеевского района от </w:t>
      </w:r>
      <w:r w:rsidR="00993759">
        <w:rPr>
          <w:rFonts w:ascii="Arial" w:hAnsi="Arial" w:cs="Arial"/>
        </w:rPr>
        <w:t>31.01.2022</w:t>
      </w:r>
      <w:r w:rsidR="00CB7826" w:rsidRPr="00CB7826">
        <w:rPr>
          <w:rFonts w:ascii="Arial" w:hAnsi="Arial" w:cs="Arial"/>
        </w:rPr>
        <w:t xml:space="preserve"> г. №2-2-202</w:t>
      </w:r>
      <w:r w:rsidR="00993759">
        <w:rPr>
          <w:rFonts w:ascii="Arial" w:hAnsi="Arial" w:cs="Arial"/>
        </w:rPr>
        <w:t>2</w:t>
      </w:r>
      <w:r w:rsidRPr="00BD3B7A">
        <w:rPr>
          <w:rFonts w:ascii="Arial" w:hAnsi="Arial" w:cs="Arial"/>
        </w:rPr>
        <w:t xml:space="preserve">, администрация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Fonts w:ascii="Arial" w:hAnsi="Arial" w:cs="Arial"/>
        </w:rPr>
        <w:t xml:space="preserve"> сельского поселения постановляет:</w:t>
      </w:r>
    </w:p>
    <w:p w:rsidR="007C56FA" w:rsidRPr="00BD3B7A" w:rsidRDefault="007C56FA" w:rsidP="00BC49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1. Утвердить муниципальную программу «Использование и охрана земель на территории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Fonts w:ascii="Arial" w:hAnsi="Arial" w:cs="Arial"/>
        </w:rPr>
        <w:t xml:space="preserve"> сельского поселения Калачеевского муниципального ра</w:t>
      </w:r>
      <w:r w:rsidR="00A35843" w:rsidRPr="00BD3B7A">
        <w:rPr>
          <w:rFonts w:ascii="Arial" w:hAnsi="Arial" w:cs="Arial"/>
        </w:rPr>
        <w:t>йона Воронежской области на 202</w:t>
      </w:r>
      <w:r w:rsidR="00047949" w:rsidRPr="00BD3B7A">
        <w:rPr>
          <w:rFonts w:ascii="Arial" w:hAnsi="Arial" w:cs="Arial"/>
        </w:rPr>
        <w:t>2</w:t>
      </w:r>
      <w:r w:rsidRPr="00BD3B7A">
        <w:rPr>
          <w:rFonts w:ascii="Arial" w:hAnsi="Arial" w:cs="Arial"/>
        </w:rPr>
        <w:t>-202</w:t>
      </w:r>
      <w:r w:rsidR="00047949" w:rsidRPr="00BD3B7A">
        <w:rPr>
          <w:rFonts w:ascii="Arial" w:hAnsi="Arial" w:cs="Arial"/>
        </w:rPr>
        <w:t>6</w:t>
      </w:r>
      <w:r w:rsidRPr="00BD3B7A">
        <w:rPr>
          <w:rFonts w:ascii="Arial" w:hAnsi="Arial" w:cs="Arial"/>
        </w:rPr>
        <w:t xml:space="preserve"> годы» (далее - Программа) согласно приложению.</w:t>
      </w:r>
    </w:p>
    <w:p w:rsidR="007C56FA" w:rsidRPr="00BD3B7A" w:rsidRDefault="007C56FA" w:rsidP="00BC49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3B7A">
        <w:rPr>
          <w:rFonts w:ascii="Arial" w:hAnsi="Arial" w:cs="Arial"/>
        </w:rPr>
        <w:t xml:space="preserve">2. </w:t>
      </w:r>
      <w:r w:rsidR="00DB3B84" w:rsidRPr="00BD3B7A">
        <w:rPr>
          <w:rFonts w:ascii="Arial" w:hAnsi="Arial" w:cs="Arial"/>
          <w:color w:val="000000"/>
        </w:rPr>
        <w:t>Постановление подлежит опубликованию</w:t>
      </w:r>
      <w:r w:rsidRPr="00BD3B7A">
        <w:rPr>
          <w:rFonts w:ascii="Arial" w:hAnsi="Arial" w:cs="Arial"/>
          <w:color w:val="000000"/>
        </w:rPr>
        <w:t xml:space="preserve"> в Вестнике муниципальных правовых актов </w:t>
      </w:r>
      <w:r w:rsidR="00993759">
        <w:rPr>
          <w:rFonts w:ascii="Arial" w:hAnsi="Arial" w:cs="Arial"/>
          <w:color w:val="000000"/>
        </w:rPr>
        <w:t>Новокриушанского</w:t>
      </w:r>
      <w:r w:rsidRPr="00BD3B7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и размещению на официальном сайте администрации сельского поселения в сети Интернет.</w:t>
      </w:r>
    </w:p>
    <w:p w:rsidR="007C56FA" w:rsidRPr="00BD3B7A" w:rsidRDefault="007C56FA" w:rsidP="003B4262">
      <w:pPr>
        <w:pStyle w:val="Default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  <w:color w:val="auto"/>
        </w:rPr>
        <w:t xml:space="preserve">3. </w:t>
      </w:r>
      <w:r w:rsidRPr="00BD3B7A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7C56FA" w:rsidRPr="00BD3B7A" w:rsidRDefault="007C56FA" w:rsidP="00BC49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4. </w:t>
      </w:r>
      <w:proofErr w:type="gramStart"/>
      <w:r w:rsidRPr="00BD3B7A">
        <w:rPr>
          <w:rFonts w:ascii="Arial" w:hAnsi="Arial" w:cs="Arial"/>
        </w:rPr>
        <w:t>Контроль за</w:t>
      </w:r>
      <w:proofErr w:type="gramEnd"/>
      <w:r w:rsidRPr="00BD3B7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C56FA" w:rsidRDefault="007C56FA" w:rsidP="00CB782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C12FAC" w:rsidRDefault="00C12FAC" w:rsidP="00CB782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C12FAC" w:rsidRDefault="00C12FAC" w:rsidP="00CB782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C12FAC" w:rsidRPr="00BD3B7A" w:rsidRDefault="00C12FAC" w:rsidP="00CB782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2232"/>
        <w:gridCol w:w="3914"/>
      </w:tblGrid>
      <w:tr w:rsidR="007C56FA" w:rsidRPr="00BD3B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BC49F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 xml:space="preserve">Глава </w:t>
            </w:r>
            <w:r w:rsidR="00993759">
              <w:rPr>
                <w:rFonts w:ascii="Arial" w:hAnsi="Arial" w:cs="Arial"/>
              </w:rPr>
              <w:t>Новокриушанского</w:t>
            </w:r>
          </w:p>
          <w:p w:rsidR="007C56FA" w:rsidRPr="00BD3B7A" w:rsidRDefault="007C56FA" w:rsidP="00BC49F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BC49F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56FA" w:rsidRPr="00BD3B7A" w:rsidRDefault="00993759" w:rsidP="00BC49F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BD3B7A">
        <w:rPr>
          <w:rFonts w:ascii="Arial" w:hAnsi="Arial" w:cs="Arial"/>
        </w:rPr>
        <w:br w:type="page"/>
      </w:r>
      <w:r w:rsidRPr="00BD3B7A">
        <w:rPr>
          <w:rFonts w:ascii="Arial" w:hAnsi="Arial" w:cs="Arial"/>
        </w:rPr>
        <w:lastRenderedPageBreak/>
        <w:t>Приложение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BD3B7A">
        <w:rPr>
          <w:rFonts w:ascii="Arial" w:hAnsi="Arial" w:cs="Arial"/>
        </w:rPr>
        <w:t>к постановлению администрации</w:t>
      </w:r>
    </w:p>
    <w:p w:rsidR="007C56FA" w:rsidRPr="00BD3B7A" w:rsidRDefault="00993759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Новокриушанского</w:t>
      </w:r>
      <w:r w:rsidR="007C56FA" w:rsidRPr="00BD3B7A">
        <w:rPr>
          <w:rStyle w:val="apple-converted-space"/>
          <w:rFonts w:ascii="Arial" w:hAnsi="Arial" w:cs="Arial"/>
        </w:rPr>
        <w:t xml:space="preserve"> </w:t>
      </w:r>
      <w:r w:rsidR="007C56FA" w:rsidRPr="00BD3B7A">
        <w:rPr>
          <w:rFonts w:ascii="Arial" w:hAnsi="Arial" w:cs="Arial"/>
        </w:rPr>
        <w:t>сельского поселения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BD3B7A">
        <w:rPr>
          <w:rFonts w:ascii="Arial" w:hAnsi="Arial" w:cs="Arial"/>
        </w:rPr>
        <w:t>Калачеевского муниципального района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BD3B7A">
        <w:rPr>
          <w:rFonts w:ascii="Arial" w:hAnsi="Arial" w:cs="Arial"/>
        </w:rPr>
        <w:t>Воронежской области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BD3B7A">
        <w:rPr>
          <w:rFonts w:ascii="Arial" w:hAnsi="Arial" w:cs="Arial"/>
        </w:rPr>
        <w:t>от</w:t>
      </w:r>
      <w:r w:rsidR="00047949" w:rsidRPr="00BD3B7A">
        <w:rPr>
          <w:rFonts w:ascii="Arial" w:hAnsi="Arial" w:cs="Arial"/>
        </w:rPr>
        <w:t xml:space="preserve"> </w:t>
      </w:r>
      <w:r w:rsidR="00C12FAC">
        <w:rPr>
          <w:rFonts w:ascii="Arial" w:hAnsi="Arial" w:cs="Arial"/>
        </w:rPr>
        <w:t>2</w:t>
      </w:r>
      <w:r w:rsidR="00993759">
        <w:rPr>
          <w:rFonts w:ascii="Arial" w:hAnsi="Arial" w:cs="Arial"/>
        </w:rPr>
        <w:t>1</w:t>
      </w:r>
      <w:r w:rsidR="00047949" w:rsidRPr="00BD3B7A">
        <w:rPr>
          <w:rFonts w:ascii="Arial" w:hAnsi="Arial" w:cs="Arial"/>
        </w:rPr>
        <w:t>.</w:t>
      </w:r>
      <w:r w:rsidR="00993759">
        <w:rPr>
          <w:rFonts w:ascii="Arial" w:hAnsi="Arial" w:cs="Arial"/>
        </w:rPr>
        <w:t>0</w:t>
      </w:r>
      <w:r w:rsidR="00C12FAC">
        <w:rPr>
          <w:rFonts w:ascii="Arial" w:hAnsi="Arial" w:cs="Arial"/>
        </w:rPr>
        <w:t>2</w:t>
      </w:r>
      <w:r w:rsidRPr="00BD3B7A">
        <w:rPr>
          <w:rFonts w:ascii="Arial" w:hAnsi="Arial" w:cs="Arial"/>
        </w:rPr>
        <w:t>.202</w:t>
      </w:r>
      <w:r w:rsidR="00993759">
        <w:rPr>
          <w:rFonts w:ascii="Arial" w:hAnsi="Arial" w:cs="Arial"/>
        </w:rPr>
        <w:t>2</w:t>
      </w:r>
      <w:r w:rsidRPr="00BD3B7A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>г. №</w:t>
      </w:r>
      <w:r w:rsidR="00A35843" w:rsidRPr="00BD3B7A">
        <w:rPr>
          <w:rFonts w:ascii="Arial" w:hAnsi="Arial" w:cs="Arial"/>
        </w:rPr>
        <w:t xml:space="preserve"> </w:t>
      </w:r>
      <w:r w:rsidR="009C76AF">
        <w:rPr>
          <w:rFonts w:ascii="Arial" w:hAnsi="Arial" w:cs="Arial"/>
        </w:rPr>
        <w:t>10</w:t>
      </w: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Муниципальная программа</w:t>
      </w:r>
    </w:p>
    <w:p w:rsidR="00047949" w:rsidRPr="00BD3B7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 xml:space="preserve">«Использование и охрана земель на территории </w:t>
      </w:r>
      <w:r w:rsidR="00993759">
        <w:rPr>
          <w:rFonts w:ascii="Arial" w:hAnsi="Arial" w:cs="Arial"/>
          <w:b/>
        </w:rPr>
        <w:t>Новокриушанского</w:t>
      </w:r>
      <w:r w:rsidRPr="00BD3B7A">
        <w:rPr>
          <w:rStyle w:val="apple-converted-space"/>
          <w:rFonts w:ascii="Arial" w:hAnsi="Arial" w:cs="Arial"/>
          <w:b/>
        </w:rPr>
        <w:t xml:space="preserve"> </w:t>
      </w:r>
      <w:r w:rsidRPr="00BD3B7A">
        <w:rPr>
          <w:rFonts w:ascii="Arial" w:hAnsi="Arial" w:cs="Arial"/>
          <w:b/>
        </w:rPr>
        <w:t>сельского поселения Калачеевского муниципального района Воронежской области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 xml:space="preserve"> на 202</w:t>
      </w:r>
      <w:r w:rsidR="00047949" w:rsidRPr="00BD3B7A">
        <w:rPr>
          <w:rFonts w:ascii="Arial" w:hAnsi="Arial" w:cs="Arial"/>
          <w:b/>
        </w:rPr>
        <w:t>2</w:t>
      </w:r>
      <w:r w:rsidRPr="00BD3B7A">
        <w:rPr>
          <w:rFonts w:ascii="Arial" w:hAnsi="Arial" w:cs="Arial"/>
          <w:b/>
        </w:rPr>
        <w:t>-202</w:t>
      </w:r>
      <w:r w:rsidR="00047949" w:rsidRPr="00BD3B7A">
        <w:rPr>
          <w:rFonts w:ascii="Arial" w:hAnsi="Arial" w:cs="Arial"/>
          <w:b/>
        </w:rPr>
        <w:t>6</w:t>
      </w:r>
      <w:r w:rsidRPr="00BD3B7A">
        <w:rPr>
          <w:rFonts w:ascii="Arial" w:hAnsi="Arial" w:cs="Arial"/>
          <w:b/>
        </w:rPr>
        <w:t xml:space="preserve"> годы»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D3B7A">
        <w:rPr>
          <w:rFonts w:ascii="Arial" w:hAnsi="Arial" w:cs="Arial"/>
        </w:rPr>
        <w:br w:type="page"/>
      </w:r>
      <w:r w:rsidRPr="00BD3B7A">
        <w:rPr>
          <w:rFonts w:ascii="Arial" w:hAnsi="Arial" w:cs="Arial"/>
          <w:b/>
        </w:rPr>
        <w:lastRenderedPageBreak/>
        <w:t>Паспорт</w:t>
      </w:r>
    </w:p>
    <w:p w:rsidR="007C56FA" w:rsidRPr="00BD3B7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муниципальной программы</w:t>
      </w:r>
    </w:p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D3B7A">
        <w:rPr>
          <w:rFonts w:ascii="Arial" w:hAnsi="Arial" w:cs="Arial"/>
          <w:b/>
        </w:rPr>
        <w:t xml:space="preserve">«Использование и охрана земель на территории </w:t>
      </w:r>
      <w:r w:rsidR="00993759">
        <w:rPr>
          <w:rFonts w:ascii="Arial" w:hAnsi="Arial" w:cs="Arial"/>
          <w:b/>
        </w:rPr>
        <w:t>Новокриушанского</w:t>
      </w:r>
      <w:r w:rsidRPr="00BD3B7A">
        <w:rPr>
          <w:rStyle w:val="apple-converted-space"/>
          <w:rFonts w:ascii="Arial" w:hAnsi="Arial" w:cs="Arial"/>
          <w:b/>
        </w:rPr>
        <w:t xml:space="preserve"> </w:t>
      </w:r>
      <w:r w:rsidRPr="00BD3B7A">
        <w:rPr>
          <w:rFonts w:ascii="Arial" w:hAnsi="Arial" w:cs="Arial"/>
          <w:b/>
        </w:rPr>
        <w:t>сельского поселения Калачеевского муниципального района Воронежской области на 202</w:t>
      </w:r>
      <w:r w:rsidR="00047949" w:rsidRPr="00BD3B7A">
        <w:rPr>
          <w:rFonts w:ascii="Arial" w:hAnsi="Arial" w:cs="Arial"/>
          <w:b/>
        </w:rPr>
        <w:t>2</w:t>
      </w:r>
      <w:r w:rsidRPr="00BD3B7A">
        <w:rPr>
          <w:rFonts w:ascii="Arial" w:hAnsi="Arial" w:cs="Arial"/>
          <w:b/>
        </w:rPr>
        <w:t>-202</w:t>
      </w:r>
      <w:r w:rsidR="00047949" w:rsidRPr="00BD3B7A">
        <w:rPr>
          <w:rFonts w:ascii="Arial" w:hAnsi="Arial" w:cs="Arial"/>
          <w:b/>
        </w:rPr>
        <w:t>6</w:t>
      </w:r>
      <w:r w:rsidRPr="00BD3B7A">
        <w:rPr>
          <w:rFonts w:ascii="Arial" w:hAnsi="Arial" w:cs="Arial"/>
          <w:b/>
        </w:rPr>
        <w:t xml:space="preserve"> годы»</w:t>
      </w:r>
    </w:p>
    <w:tbl>
      <w:tblPr>
        <w:tblW w:w="9972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7973"/>
      </w:tblGrid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47949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 xml:space="preserve">«Использование и охрана земель на территории </w:t>
            </w:r>
            <w:r w:rsidR="00993759">
              <w:rPr>
                <w:rFonts w:ascii="Arial" w:hAnsi="Arial" w:cs="Arial"/>
              </w:rPr>
              <w:t>Новокриушанского</w:t>
            </w:r>
            <w:r w:rsidRPr="00BD3B7A">
              <w:rPr>
                <w:rFonts w:ascii="Arial" w:hAnsi="Arial" w:cs="Arial"/>
              </w:rPr>
              <w:t xml:space="preserve"> сельского поселения</w:t>
            </w:r>
            <w:r w:rsidRPr="00BD3B7A">
              <w:rPr>
                <w:rStyle w:val="apple-converted-space"/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t>Калачеевского муниципального района Воронежской области на 202</w:t>
            </w:r>
            <w:r w:rsidR="00047949" w:rsidRPr="00BD3B7A">
              <w:rPr>
                <w:rFonts w:ascii="Arial" w:hAnsi="Arial" w:cs="Arial"/>
              </w:rPr>
              <w:t>2-2026</w:t>
            </w:r>
            <w:r w:rsidRPr="00BD3B7A">
              <w:rPr>
                <w:rFonts w:ascii="Arial" w:hAnsi="Arial" w:cs="Arial"/>
              </w:rPr>
              <w:t xml:space="preserve"> годы»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993759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</w:t>
            </w:r>
            <w:r w:rsidR="00993759">
              <w:rPr>
                <w:rFonts w:ascii="Arial" w:hAnsi="Arial" w:cs="Arial"/>
              </w:rPr>
              <w:t xml:space="preserve"> Новокриушанского</w:t>
            </w:r>
            <w:r w:rsidR="00993759">
              <w:rPr>
                <w:rStyle w:val="apple-converted-space"/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="00993759">
              <w:rPr>
                <w:rStyle w:val="apple-converted-space"/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t>Воронежской области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993759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</w:t>
            </w:r>
            <w:r w:rsidR="00993759">
              <w:rPr>
                <w:rStyle w:val="apple-converted-space"/>
                <w:rFonts w:ascii="Arial" w:hAnsi="Arial" w:cs="Arial"/>
              </w:rPr>
              <w:t xml:space="preserve"> </w:t>
            </w:r>
            <w:r w:rsidR="00993759">
              <w:rPr>
                <w:rFonts w:ascii="Arial" w:hAnsi="Arial" w:cs="Arial"/>
              </w:rPr>
              <w:t>Новокриушанского</w:t>
            </w:r>
            <w:r w:rsidR="00993759">
              <w:rPr>
                <w:rStyle w:val="apple-converted-space"/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="00993759">
              <w:rPr>
                <w:rStyle w:val="apple-converted-space"/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t>Воронежской области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 xml:space="preserve">Повышение эффективности использования и охраны земель </w:t>
            </w:r>
            <w:r w:rsidR="00993759">
              <w:rPr>
                <w:rFonts w:ascii="Arial" w:hAnsi="Arial" w:cs="Arial"/>
              </w:rPr>
              <w:t>Новокриушанского</w:t>
            </w:r>
            <w:r w:rsidRPr="00BD3B7A">
              <w:rPr>
                <w:rFonts w:ascii="Arial" w:hAnsi="Arial" w:cs="Arial"/>
              </w:rPr>
              <w:t xml:space="preserve"> сельского поселения в том числе: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2) обеспечение рационального использования земель,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Повышение эффективности использования и охраны земель: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1) обеспечение организации рационального использования и охраны земель на территории муниципального образования;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3) защита сельскохозяйственных угодий от зарастания деревьями и кустарниками, сорными растениями;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4) оптимизация деятельности в сфере обращения с отходами производства и потребления;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5) сохранение и восстановление зеленых насаждений;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6) инвентаризация земель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Сроки и этапы реализации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47949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202</w:t>
            </w:r>
            <w:r w:rsidR="00047949" w:rsidRPr="00BD3B7A">
              <w:rPr>
                <w:rFonts w:ascii="Arial" w:hAnsi="Arial" w:cs="Arial"/>
              </w:rPr>
              <w:t>2</w:t>
            </w:r>
            <w:r w:rsidRPr="00BD3B7A">
              <w:rPr>
                <w:rFonts w:ascii="Arial" w:hAnsi="Arial" w:cs="Arial"/>
              </w:rPr>
              <w:t>-202</w:t>
            </w:r>
            <w:r w:rsidR="00047949" w:rsidRPr="00BD3B7A">
              <w:rPr>
                <w:rFonts w:ascii="Arial" w:hAnsi="Arial" w:cs="Arial"/>
              </w:rPr>
              <w:t>6</w:t>
            </w:r>
            <w:r w:rsidRPr="00BD3B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D3B7A">
              <w:rPr>
                <w:rFonts w:ascii="Arial" w:hAnsi="Arial" w:cs="Arial"/>
              </w:rPr>
              <w:t>г.г</w:t>
            </w:r>
            <w:proofErr w:type="spellEnd"/>
            <w:r w:rsidRPr="00BD3B7A">
              <w:rPr>
                <w:rFonts w:ascii="Arial" w:hAnsi="Arial" w:cs="Arial"/>
              </w:rPr>
              <w:t>.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Финансирования не требует, 0 рублей</w:t>
            </w:r>
          </w:p>
        </w:tc>
      </w:tr>
      <w:tr w:rsidR="007C56FA" w:rsidRPr="00BD3B7A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- рациональное и эффективное использование и охрана земель;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- упорядочение землепользования;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lastRenderedPageBreak/>
              <w:t>- повышение эффективности использования и охраны земель сельского поселения;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- повышение доходов в бюджет поселения от уплаты налогов</w:t>
            </w:r>
          </w:p>
        </w:tc>
      </w:tr>
    </w:tbl>
    <w:p w:rsidR="007C56FA" w:rsidRPr="00BD3B7A" w:rsidRDefault="007C56FA" w:rsidP="009C76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b/>
        </w:rPr>
      </w:pP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Раздел 1. Содержание программы и обоснование необходимости её решения программными методами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="00993759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>к</w:t>
      </w:r>
      <w:r w:rsidR="00993759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C56FA" w:rsidRPr="00BD3B7A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Муниципальная программа «Использование и охрана земель на территории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047949" w:rsidRPr="00BD3B7A">
        <w:rPr>
          <w:rFonts w:ascii="Arial" w:hAnsi="Arial" w:cs="Arial"/>
        </w:rPr>
        <w:t>Воронежской области на 2022</w:t>
      </w:r>
      <w:r w:rsidRPr="00BD3B7A">
        <w:rPr>
          <w:rFonts w:ascii="Arial" w:hAnsi="Arial" w:cs="Arial"/>
        </w:rPr>
        <w:t>-202</w:t>
      </w:r>
      <w:r w:rsidR="00047949" w:rsidRPr="00BD3B7A">
        <w:rPr>
          <w:rFonts w:ascii="Arial" w:hAnsi="Arial" w:cs="Arial"/>
        </w:rPr>
        <w:t>6</w:t>
      </w:r>
      <w:r w:rsidRPr="00BD3B7A">
        <w:rPr>
          <w:rFonts w:ascii="Arial" w:hAnsi="Arial" w:cs="Arial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Проблемы устойчивого социально-экономического развития</w:t>
      </w:r>
      <w:r w:rsidRPr="00BD3B7A">
        <w:rPr>
          <w:rStyle w:val="apple-converted-space"/>
          <w:rFonts w:ascii="Arial" w:hAnsi="Arial" w:cs="Arial"/>
        </w:rPr>
        <w:t xml:space="preserve">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На территории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имеются земельные участки для различного разрешенного использования.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C56FA" w:rsidRPr="00BD3B7A" w:rsidRDefault="007C56FA" w:rsidP="009C76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Раздел 2. Основные цели, задачи и целевые показатели программы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</w:t>
      </w:r>
      <w:r w:rsidRPr="00BD3B7A">
        <w:rPr>
          <w:rFonts w:ascii="Arial" w:hAnsi="Arial" w:cs="Arial"/>
        </w:rPr>
        <w:lastRenderedPageBreak/>
        <w:t>деятельности администрации</w:t>
      </w:r>
      <w:r w:rsidRPr="00BD3B7A">
        <w:rPr>
          <w:rStyle w:val="apple-converted-space"/>
          <w:rFonts w:ascii="Arial" w:hAnsi="Arial" w:cs="Arial"/>
        </w:rPr>
        <w:t> </w:t>
      </w:r>
      <w:r w:rsidR="00993759">
        <w:rPr>
          <w:rFonts w:ascii="Arial" w:hAnsi="Arial" w:cs="Arial"/>
        </w:rPr>
        <w:t>Новокриушанского</w:t>
      </w:r>
      <w:r w:rsidRPr="00BD3B7A">
        <w:rPr>
          <w:rStyle w:val="apple-converted-space"/>
          <w:rFonts w:ascii="Arial" w:hAnsi="Arial" w:cs="Arial"/>
        </w:rPr>
        <w:t> </w:t>
      </w:r>
      <w:r w:rsidRPr="00BD3B7A">
        <w:rPr>
          <w:rFonts w:ascii="Arial" w:hAnsi="Arial" w:cs="Arial"/>
        </w:rPr>
        <w:t>сельского поселения, подотчетность и подконтрольность, эффективность.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Целями муниципальной программы являются предотвращение и ликвидации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поселения,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Для достижения поставленных целей предполагается решение следующих задач: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повышение эффективности использования и охраны земель;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обеспечение организации рационального использования и охраны земель на территории муниципального образования;</w:t>
      </w:r>
    </w:p>
    <w:p w:rsidR="007C56FA" w:rsidRPr="00BD3B7A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7C56FA" w:rsidRPr="00BD3B7A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защита сельскохозяйственных угодий от зарастания деревьями и кустарниками, сорными растениями;</w:t>
      </w:r>
    </w:p>
    <w:p w:rsidR="007C56FA" w:rsidRPr="00BD3B7A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оптимизация деятельности в сфере обращения с отходами производства и потребления;</w:t>
      </w:r>
    </w:p>
    <w:p w:rsidR="007C56FA" w:rsidRPr="00BD3B7A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сохранение и восстановление зеленых насаждений;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инвентаризация земель.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</w:t>
      </w:r>
      <w:r w:rsidR="00047949" w:rsidRPr="00BD3B7A">
        <w:rPr>
          <w:rFonts w:ascii="Arial" w:hAnsi="Arial" w:cs="Arial"/>
        </w:rPr>
        <w:t>в</w:t>
      </w:r>
      <w:r w:rsidRPr="00BD3B7A">
        <w:rPr>
          <w:rFonts w:ascii="Arial" w:hAnsi="Arial" w:cs="Arial"/>
        </w:rPr>
        <w:t xml:space="preserve"> соответствии с разрешенным использованием земельных участков, других характеристик земель.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Реализация данной программы будет содействовать упорядочению землепользования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В результате выполнения мероприятий программы будет обеспечено: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1) благоустройство населенных пунктов;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2) улучшение качественных характеристик земель;</w:t>
      </w:r>
    </w:p>
    <w:p w:rsidR="007C56FA" w:rsidRPr="00BD3B7A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3) эффективное использование земель.</w:t>
      </w:r>
    </w:p>
    <w:p w:rsidR="007C56FA" w:rsidRPr="00BD3B7A" w:rsidRDefault="007C56FA" w:rsidP="009C76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D3B7A">
        <w:rPr>
          <w:rFonts w:ascii="Arial" w:hAnsi="Arial" w:cs="Arial"/>
        </w:rPr>
        <w:t>Целевые показатели муниципальной программы</w:t>
      </w:r>
    </w:p>
    <w:tbl>
      <w:tblPr>
        <w:tblW w:w="99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507"/>
        <w:gridCol w:w="732"/>
        <w:gridCol w:w="822"/>
        <w:gridCol w:w="796"/>
        <w:gridCol w:w="796"/>
        <w:gridCol w:w="789"/>
        <w:gridCol w:w="750"/>
      </w:tblGrid>
      <w:tr w:rsidR="007C56FA" w:rsidRPr="00BD3B7A">
        <w:trPr>
          <w:trHeight w:val="330"/>
        </w:trPr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№</w:t>
            </w:r>
            <w:proofErr w:type="gramStart"/>
            <w:r w:rsidRPr="00BD3B7A">
              <w:rPr>
                <w:rFonts w:ascii="Arial" w:hAnsi="Arial" w:cs="Arial"/>
              </w:rPr>
              <w:t>п</w:t>
            </w:r>
            <w:proofErr w:type="gramEnd"/>
            <w:r w:rsidRPr="00BD3B7A">
              <w:rPr>
                <w:rFonts w:ascii="Arial" w:hAnsi="Arial" w:cs="Arial"/>
              </w:rPr>
              <w:t>/п</w:t>
            </w:r>
          </w:p>
        </w:tc>
        <w:tc>
          <w:tcPr>
            <w:tcW w:w="4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Значение показателей</w:t>
            </w:r>
          </w:p>
        </w:tc>
      </w:tr>
      <w:tr w:rsidR="007C56FA" w:rsidRPr="00BD3B7A">
        <w:trPr>
          <w:trHeight w:val="225"/>
        </w:trPr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BD3B7A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BD3B7A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BD3B7A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2021 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2022 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2023 г.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2024 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2025 г.</w:t>
            </w:r>
          </w:p>
        </w:tc>
      </w:tr>
      <w:tr w:rsidR="007C56FA" w:rsidRPr="00BD3B7A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Количество ликвидированных стихийных свалок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</w:t>
            </w:r>
          </w:p>
        </w:tc>
      </w:tr>
      <w:tr w:rsidR="007C56FA" w:rsidRPr="00BD3B7A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</w:t>
            </w:r>
          </w:p>
        </w:tc>
      </w:tr>
      <w:tr w:rsidR="007C56FA" w:rsidRPr="00BD3B7A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Количество посаженных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25</w:t>
            </w:r>
          </w:p>
        </w:tc>
      </w:tr>
      <w:tr w:rsidR="007C56FA" w:rsidRPr="00BD3B7A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4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</w:tr>
      <w:tr w:rsidR="007C56FA" w:rsidRPr="00BD3B7A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BD3B7A">
              <w:rPr>
                <w:rFonts w:ascii="Arial" w:hAnsi="Arial" w:cs="Arial"/>
              </w:rPr>
              <w:t>проинвентаризированных</w:t>
            </w:r>
            <w:proofErr w:type="spellEnd"/>
            <w:r w:rsidRPr="00BD3B7A">
              <w:rPr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lastRenderedPageBreak/>
              <w:t>земельных участков к общему количеству земельных участков на территории поселения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0,01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0,01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BD3B7A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0</w:t>
            </w:r>
          </w:p>
        </w:tc>
      </w:tr>
    </w:tbl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  <w:bookmarkStart w:id="0" w:name="_GoBack"/>
      <w:bookmarkEnd w:id="0"/>
      <w:r w:rsidRPr="00BD3B7A">
        <w:rPr>
          <w:rFonts w:ascii="Arial" w:hAnsi="Arial" w:cs="Arial"/>
          <w:b/>
        </w:rPr>
        <w:lastRenderedPageBreak/>
        <w:t>Раздел 3. Ресурсное обеспечение программы</w:t>
      </w: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D3B7A">
        <w:rPr>
          <w:rFonts w:ascii="Arial" w:hAnsi="Arial" w:cs="Arial"/>
        </w:rPr>
        <w:t>Финансирование мероприятий Программы не предусмотрено.</w:t>
      </w:r>
    </w:p>
    <w:p w:rsidR="007C56FA" w:rsidRPr="00BD3B7A" w:rsidRDefault="007C56FA" w:rsidP="009C76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Раздел 4. Механизм реализации программы.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Style w:val="apple-converted-space"/>
          <w:rFonts w:ascii="Arial" w:hAnsi="Arial" w:cs="Arial"/>
        </w:rPr>
        <w:t> </w:t>
      </w:r>
      <w:r w:rsidRPr="00BD3B7A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Координатор муниципальной программы в процессе реализации муниципальной программы: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организует реализацию муниципальной программы, координацию деятельности программы;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принимает решение о внесении в установленном порядке изменений в</w:t>
      </w:r>
      <w:r w:rsidRPr="00BD3B7A">
        <w:rPr>
          <w:rStyle w:val="apple-converted-space"/>
          <w:rFonts w:ascii="Arial" w:hAnsi="Arial" w:cs="Arial"/>
        </w:rPr>
        <w:t> </w:t>
      </w:r>
      <w:r w:rsidRPr="00BD3B7A">
        <w:rPr>
          <w:rFonts w:ascii="Arial" w:hAnsi="Arial" w:cs="Arial"/>
        </w:rPr>
        <w:t>муниципальную программу и несет ответственность за достижение целевых показателей муниципальной программы;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осуществляет мониторинг и анализ отчетов координатора подпрограммы;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7C56FA" w:rsidRPr="00BD3B7A" w:rsidRDefault="007C56FA" w:rsidP="009C76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 xml:space="preserve">Раздел 5. Организация </w:t>
      </w:r>
      <w:proofErr w:type="gramStart"/>
      <w:r w:rsidRPr="00BD3B7A">
        <w:rPr>
          <w:rFonts w:ascii="Arial" w:hAnsi="Arial" w:cs="Arial"/>
          <w:b/>
        </w:rPr>
        <w:t>контроля за</w:t>
      </w:r>
      <w:proofErr w:type="gramEnd"/>
      <w:r w:rsidRPr="00BD3B7A">
        <w:rPr>
          <w:rFonts w:ascii="Arial" w:hAnsi="Arial" w:cs="Arial"/>
          <w:b/>
        </w:rPr>
        <w:t xml:space="preserve"> ходом реализации программы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D3B7A">
        <w:rPr>
          <w:rFonts w:ascii="Arial" w:hAnsi="Arial" w:cs="Arial"/>
        </w:rPr>
        <w:t>Контроль за</w:t>
      </w:r>
      <w:proofErr w:type="gramEnd"/>
      <w:r w:rsidRPr="00BD3B7A">
        <w:rPr>
          <w:rFonts w:ascii="Arial" w:hAnsi="Arial" w:cs="Arial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7C56FA" w:rsidRPr="00BD3B7A" w:rsidRDefault="007C56FA" w:rsidP="009C76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Раздел 6. Оценка социально-экономической эффективности реализации программы.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Оценка эффективности реализации программы осуществляется администрацией </w:t>
      </w:r>
      <w:r w:rsidR="00993759">
        <w:rPr>
          <w:rFonts w:ascii="Arial" w:hAnsi="Arial" w:cs="Arial"/>
        </w:rPr>
        <w:t>Новокриушанского</w:t>
      </w:r>
      <w:r w:rsidRPr="00BD3B7A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Отчет о реализации программы в соответствующем году должен содержать: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1)</w:t>
      </w:r>
      <w:r w:rsidR="00993759">
        <w:rPr>
          <w:rStyle w:val="apple-converted-space"/>
          <w:rFonts w:ascii="Arial" w:hAnsi="Arial" w:cs="Arial"/>
        </w:rPr>
        <w:t xml:space="preserve"> </w:t>
      </w:r>
      <w:r w:rsidRPr="00BD3B7A">
        <w:rPr>
          <w:rFonts w:ascii="Arial" w:hAnsi="Arial" w:cs="Arial"/>
        </w:rPr>
        <w:t xml:space="preserve">общий объем фактически произведенных расходов, всего </w:t>
      </w:r>
      <w:proofErr w:type="gramStart"/>
      <w:r w:rsidRPr="00BD3B7A">
        <w:rPr>
          <w:rFonts w:ascii="Arial" w:hAnsi="Arial" w:cs="Arial"/>
        </w:rPr>
        <w:t>и</w:t>
      </w:r>
      <w:proofErr w:type="gramEnd"/>
      <w:r w:rsidRPr="00BD3B7A">
        <w:rPr>
          <w:rFonts w:ascii="Arial" w:hAnsi="Arial" w:cs="Arial"/>
        </w:rPr>
        <w:t xml:space="preserve"> в том числе по источникам финансирования;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2) перечень завершенных в течение года мероприятий по программе;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 xml:space="preserve">3) перечень не завершенных в течение года мероприятий программы и процент их </w:t>
      </w:r>
      <w:proofErr w:type="spellStart"/>
      <w:r w:rsidRPr="00BD3B7A">
        <w:rPr>
          <w:rFonts w:ascii="Arial" w:hAnsi="Arial" w:cs="Arial"/>
        </w:rPr>
        <w:t>незавершения</w:t>
      </w:r>
      <w:proofErr w:type="spellEnd"/>
      <w:r w:rsidRPr="00BD3B7A">
        <w:rPr>
          <w:rFonts w:ascii="Arial" w:hAnsi="Arial" w:cs="Arial"/>
        </w:rPr>
        <w:t>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4) анализ причин несвоевременного завершения программных мероприятий;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BD3B7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>Раздел 7. Ожидаемые результаты программы</w:t>
      </w:r>
    </w:p>
    <w:p w:rsidR="007C56FA" w:rsidRPr="00BD3B7A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D3B7A">
        <w:rPr>
          <w:rFonts w:ascii="Arial" w:hAnsi="Arial" w:cs="Arial"/>
        </w:rPr>
        <w:t>Реализация данной программы будет содействовать упорядочению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7C56FA" w:rsidRPr="00BD3B7A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  <w:sectPr w:rsidR="007C56FA" w:rsidRPr="00BD3B7A" w:rsidSect="00047949">
          <w:pgSz w:w="12240" w:h="15840"/>
          <w:pgMar w:top="426" w:right="567" w:bottom="567" w:left="1701" w:header="720" w:footer="720" w:gutter="0"/>
          <w:cols w:space="720"/>
        </w:sectPr>
      </w:pPr>
    </w:p>
    <w:p w:rsidR="007C56FA" w:rsidRPr="00BD3B7A" w:rsidRDefault="007C56FA" w:rsidP="00635D85">
      <w:pPr>
        <w:pStyle w:val="a3"/>
        <w:spacing w:before="0" w:beforeAutospacing="0" w:after="0" w:afterAutospacing="0"/>
        <w:ind w:right="-1575" w:firstLine="709"/>
        <w:jc w:val="right"/>
        <w:rPr>
          <w:rFonts w:ascii="Arial" w:hAnsi="Arial" w:cs="Arial"/>
        </w:rPr>
      </w:pPr>
      <w:r w:rsidRPr="00BD3B7A">
        <w:rPr>
          <w:rFonts w:ascii="Arial" w:hAnsi="Arial" w:cs="Arial"/>
        </w:rPr>
        <w:lastRenderedPageBreak/>
        <w:t>Приложение к муниципальной программе</w:t>
      </w:r>
    </w:p>
    <w:p w:rsidR="007C56FA" w:rsidRPr="00BD3B7A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BD3B7A" w:rsidRDefault="007C56FA" w:rsidP="00030E9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D3B7A">
        <w:rPr>
          <w:rFonts w:ascii="Arial" w:hAnsi="Arial" w:cs="Arial"/>
          <w:b/>
        </w:rPr>
        <w:t xml:space="preserve">Перечень основных мероприятий муниципальной программы «Использование и охрана земель на территории </w:t>
      </w:r>
      <w:r w:rsidR="00993759">
        <w:rPr>
          <w:rFonts w:ascii="Arial" w:hAnsi="Arial" w:cs="Arial"/>
          <w:b/>
        </w:rPr>
        <w:t>Новокриушанского</w:t>
      </w:r>
      <w:r w:rsidRPr="00BD3B7A">
        <w:rPr>
          <w:rStyle w:val="apple-converted-space"/>
          <w:rFonts w:ascii="Arial" w:hAnsi="Arial" w:cs="Arial"/>
          <w:b/>
        </w:rPr>
        <w:t xml:space="preserve"> </w:t>
      </w:r>
      <w:r w:rsidRPr="00BD3B7A">
        <w:rPr>
          <w:rFonts w:ascii="Arial" w:hAnsi="Arial" w:cs="Arial"/>
          <w:b/>
        </w:rPr>
        <w:t>сельского поселения Калачеевского муниципального района Воронежской области на 202</w:t>
      </w:r>
      <w:r w:rsidR="00047949" w:rsidRPr="00BD3B7A">
        <w:rPr>
          <w:rFonts w:ascii="Arial" w:hAnsi="Arial" w:cs="Arial"/>
          <w:b/>
        </w:rPr>
        <w:t>2</w:t>
      </w:r>
      <w:r w:rsidRPr="00BD3B7A">
        <w:rPr>
          <w:rFonts w:ascii="Arial" w:hAnsi="Arial" w:cs="Arial"/>
          <w:b/>
        </w:rPr>
        <w:t>-202</w:t>
      </w:r>
      <w:r w:rsidR="00047949" w:rsidRPr="00BD3B7A">
        <w:rPr>
          <w:rFonts w:ascii="Arial" w:hAnsi="Arial" w:cs="Arial"/>
          <w:b/>
        </w:rPr>
        <w:t>6</w:t>
      </w:r>
      <w:r w:rsidRPr="00BD3B7A">
        <w:rPr>
          <w:rFonts w:ascii="Arial" w:hAnsi="Arial" w:cs="Arial"/>
          <w:b/>
        </w:rPr>
        <w:t xml:space="preserve"> годы»</w:t>
      </w:r>
    </w:p>
    <w:tbl>
      <w:tblPr>
        <w:tblW w:w="145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BD3B7A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 xml:space="preserve">№ </w:t>
            </w:r>
            <w:proofErr w:type="gramStart"/>
            <w:r w:rsidRPr="00BD3B7A">
              <w:rPr>
                <w:rFonts w:ascii="Arial" w:hAnsi="Arial" w:cs="Arial"/>
              </w:rPr>
              <w:t>п</w:t>
            </w:r>
            <w:proofErr w:type="gramEnd"/>
            <w:r w:rsidRPr="00BD3B7A">
              <w:rPr>
                <w:rFonts w:ascii="Arial" w:hAnsi="Arial" w:cs="Arial"/>
              </w:rPr>
              <w:t>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BD3B7A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BD3B7A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BD3B7A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BD3B7A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1.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Разъяснение гражданам норм</w:t>
            </w:r>
            <w:r w:rsidRPr="00BD3B7A">
              <w:rPr>
                <w:rStyle w:val="apple-converted-space"/>
                <w:rFonts w:ascii="Arial" w:hAnsi="Arial" w:cs="Arial"/>
              </w:rPr>
              <w:t xml:space="preserve"> </w:t>
            </w:r>
            <w:r w:rsidRPr="00BD3B7A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2.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апрель-май, октябрь</w:t>
            </w:r>
          </w:p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ежегодно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4.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6.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7.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8.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BD3B7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9.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BD3B7A">
              <w:rPr>
                <w:rFonts w:ascii="Arial" w:hAnsi="Arial" w:cs="Arial"/>
              </w:rPr>
              <w:t>контроля за</w:t>
            </w:r>
            <w:proofErr w:type="gramEnd"/>
            <w:r w:rsidRPr="00BD3B7A">
              <w:rPr>
                <w:rFonts w:ascii="Arial" w:hAnsi="Arial" w:cs="Arial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BD3B7A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D3B7A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</w:tbl>
    <w:p w:rsidR="007C56FA" w:rsidRPr="00BD3B7A" w:rsidRDefault="007C56FA" w:rsidP="00030E97">
      <w:pPr>
        <w:rPr>
          <w:rFonts w:ascii="Arial" w:hAnsi="Arial" w:cs="Arial"/>
        </w:rPr>
      </w:pPr>
    </w:p>
    <w:sectPr w:rsidR="007C56FA" w:rsidRPr="00BD3B7A" w:rsidSect="00635D85">
      <w:pgSz w:w="15840" w:h="12240" w:orient="landscape"/>
      <w:pgMar w:top="1701" w:right="226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D"/>
    <w:rsid w:val="0001577E"/>
    <w:rsid w:val="00030E97"/>
    <w:rsid w:val="0004206D"/>
    <w:rsid w:val="00047949"/>
    <w:rsid w:val="001013D4"/>
    <w:rsid w:val="001E06A3"/>
    <w:rsid w:val="001E10D9"/>
    <w:rsid w:val="00211B33"/>
    <w:rsid w:val="00226650"/>
    <w:rsid w:val="002322F6"/>
    <w:rsid w:val="002545C8"/>
    <w:rsid w:val="002A498C"/>
    <w:rsid w:val="0033125D"/>
    <w:rsid w:val="00374CAA"/>
    <w:rsid w:val="003B4262"/>
    <w:rsid w:val="003D7E05"/>
    <w:rsid w:val="003E3FAC"/>
    <w:rsid w:val="004071C9"/>
    <w:rsid w:val="00432345"/>
    <w:rsid w:val="004F5AEE"/>
    <w:rsid w:val="005012F7"/>
    <w:rsid w:val="00597B58"/>
    <w:rsid w:val="005B2432"/>
    <w:rsid w:val="00635D85"/>
    <w:rsid w:val="00662592"/>
    <w:rsid w:val="006922A3"/>
    <w:rsid w:val="007036D1"/>
    <w:rsid w:val="00727480"/>
    <w:rsid w:val="007C56FA"/>
    <w:rsid w:val="008B2E26"/>
    <w:rsid w:val="00993759"/>
    <w:rsid w:val="009A77BD"/>
    <w:rsid w:val="009C76AF"/>
    <w:rsid w:val="00A35843"/>
    <w:rsid w:val="00A44A46"/>
    <w:rsid w:val="00A572CE"/>
    <w:rsid w:val="00AD409B"/>
    <w:rsid w:val="00B4132C"/>
    <w:rsid w:val="00B862B7"/>
    <w:rsid w:val="00BC13A1"/>
    <w:rsid w:val="00BC49F9"/>
    <w:rsid w:val="00BD3B7A"/>
    <w:rsid w:val="00C12FAC"/>
    <w:rsid w:val="00C40FC9"/>
    <w:rsid w:val="00CB7826"/>
    <w:rsid w:val="00D0468C"/>
    <w:rsid w:val="00D15685"/>
    <w:rsid w:val="00D2200A"/>
    <w:rsid w:val="00D612C9"/>
    <w:rsid w:val="00D6422C"/>
    <w:rsid w:val="00DA6282"/>
    <w:rsid w:val="00DB3B84"/>
    <w:rsid w:val="00E01855"/>
    <w:rsid w:val="00F07E0A"/>
    <w:rsid w:val="00F130AF"/>
    <w:rsid w:val="00F8039A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Заголовок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01855"/>
    <w:rPr>
      <w:sz w:val="24"/>
      <w:szCs w:val="24"/>
    </w:rPr>
  </w:style>
  <w:style w:type="paragraph" w:customStyle="1" w:styleId="Default">
    <w:name w:val="Default"/>
    <w:uiPriority w:val="99"/>
    <w:rsid w:val="003B42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3B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Заголовок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01855"/>
    <w:rPr>
      <w:sz w:val="24"/>
      <w:szCs w:val="24"/>
    </w:rPr>
  </w:style>
  <w:style w:type="paragraph" w:customStyle="1" w:styleId="Default">
    <w:name w:val="Default"/>
    <w:uiPriority w:val="99"/>
    <w:rsid w:val="003B42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3B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7F93-A1DB-43FB-BCF8-A8E7E70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3</cp:revision>
  <cp:lastPrinted>2021-12-27T06:37:00Z</cp:lastPrinted>
  <dcterms:created xsi:type="dcterms:W3CDTF">2022-02-24T09:15:00Z</dcterms:created>
  <dcterms:modified xsi:type="dcterms:W3CDTF">2022-02-24T12:49:00Z</dcterms:modified>
</cp:coreProperties>
</file>