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РОССИЙСКАЯ ФЕДЕРАЦИЯ</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АДМИНИСТРАЦИЯ НОВОКРИУШАНСКОГО СЕЛЬСКОГО ПОСЕЛЕНИЯ КАЛАЧЕЕВСКОГО МУНИЦИПАЛЬНОГО РАЙОНА</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ВОРОНЕЖСКОЙ ОБЛАСТИ</w:t>
      </w:r>
    </w:p>
    <w:p w:rsidR="00B76B3A" w:rsidRPr="00B76B3A" w:rsidRDefault="00B76B3A" w:rsidP="00B76B3A">
      <w:pPr>
        <w:shd w:val="clear" w:color="auto" w:fill="FFFFFF"/>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ПОСТАНОВЛЕНИЕ</w:t>
      </w:r>
    </w:p>
    <w:p w:rsidR="00B76B3A" w:rsidRPr="00B76B3A" w:rsidRDefault="00B76B3A" w:rsidP="00B76B3A">
      <w:pPr>
        <w:shd w:val="clear" w:color="auto" w:fill="FFFFFF"/>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w:t>
      </w:r>
    </w:p>
    <w:tbl>
      <w:tblPr>
        <w:tblW w:w="0" w:type="auto"/>
        <w:tblInd w:w="176" w:type="dxa"/>
        <w:tblCellMar>
          <w:left w:w="0" w:type="dxa"/>
          <w:right w:w="0" w:type="dxa"/>
        </w:tblCellMar>
        <w:tblLook w:val="04A0" w:firstRow="1" w:lastRow="0" w:firstColumn="1" w:lastColumn="0" w:noHBand="0" w:noVBand="1"/>
      </w:tblPr>
      <w:tblGrid>
        <w:gridCol w:w="4740"/>
        <w:gridCol w:w="4655"/>
      </w:tblGrid>
      <w:tr w:rsidR="00B76B3A" w:rsidRPr="00B76B3A" w:rsidTr="00B76B3A">
        <w:tc>
          <w:tcPr>
            <w:tcW w:w="5069" w:type="dxa"/>
            <w:tcMar>
              <w:top w:w="0" w:type="dxa"/>
              <w:left w:w="108" w:type="dxa"/>
              <w:bottom w:w="0" w:type="dxa"/>
              <w:right w:w="108" w:type="dxa"/>
            </w:tcMar>
            <w:hideMark/>
          </w:tcPr>
          <w:p w:rsidR="00B76B3A" w:rsidRPr="00B76B3A" w:rsidRDefault="00B76B3A" w:rsidP="00B76B3A">
            <w:pPr>
              <w:spacing w:after="0" w:line="240" w:lineRule="auto"/>
              <w:ind w:firstLine="709"/>
              <w:jc w:val="both"/>
              <w:rPr>
                <w:rFonts w:ascii="Times New Roman" w:eastAsia="Times New Roman" w:hAnsi="Times New Roman" w:cs="Times New Roman"/>
                <w:sz w:val="24"/>
                <w:szCs w:val="24"/>
                <w:lang w:eastAsia="ru-RU"/>
              </w:rPr>
            </w:pPr>
            <w:r w:rsidRPr="00B76B3A">
              <w:rPr>
                <w:rFonts w:ascii="Arial" w:eastAsia="Times New Roman" w:hAnsi="Arial" w:cs="Arial"/>
                <w:color w:val="000000"/>
                <w:sz w:val="24"/>
                <w:szCs w:val="24"/>
                <w:lang w:eastAsia="ru-RU"/>
              </w:rPr>
              <w:t>от 23 октября 2019 г.</w:t>
            </w:r>
          </w:p>
          <w:p w:rsidR="00B76B3A" w:rsidRPr="00B76B3A" w:rsidRDefault="00B76B3A" w:rsidP="00B76B3A">
            <w:pPr>
              <w:spacing w:after="0" w:line="240" w:lineRule="auto"/>
              <w:ind w:firstLine="709"/>
              <w:jc w:val="both"/>
              <w:rPr>
                <w:rFonts w:ascii="Times New Roman" w:eastAsia="Times New Roman" w:hAnsi="Times New Roman" w:cs="Times New Roman"/>
                <w:sz w:val="24"/>
                <w:szCs w:val="24"/>
                <w:lang w:eastAsia="ru-RU"/>
              </w:rPr>
            </w:pPr>
            <w:proofErr w:type="gramStart"/>
            <w:r w:rsidRPr="00B76B3A">
              <w:rPr>
                <w:rFonts w:ascii="Arial" w:eastAsia="Times New Roman" w:hAnsi="Arial" w:cs="Arial"/>
                <w:color w:val="000000"/>
                <w:sz w:val="24"/>
                <w:szCs w:val="24"/>
                <w:lang w:eastAsia="ru-RU"/>
              </w:rPr>
              <w:t>с</w:t>
            </w:r>
            <w:proofErr w:type="gramEnd"/>
            <w:r w:rsidRPr="00B76B3A">
              <w:rPr>
                <w:rFonts w:ascii="Arial" w:eastAsia="Times New Roman" w:hAnsi="Arial" w:cs="Arial"/>
                <w:color w:val="000000"/>
                <w:sz w:val="24"/>
                <w:szCs w:val="24"/>
                <w:lang w:eastAsia="ru-RU"/>
              </w:rPr>
              <w:t>. Новая Криуша</w:t>
            </w:r>
          </w:p>
        </w:tc>
        <w:tc>
          <w:tcPr>
            <w:tcW w:w="5069" w:type="dxa"/>
            <w:tcMar>
              <w:top w:w="0" w:type="dxa"/>
              <w:left w:w="108" w:type="dxa"/>
              <w:bottom w:w="0" w:type="dxa"/>
              <w:right w:w="108" w:type="dxa"/>
            </w:tcMar>
            <w:hideMark/>
          </w:tcPr>
          <w:p w:rsidR="00B76B3A" w:rsidRPr="00B76B3A" w:rsidRDefault="00B76B3A" w:rsidP="00B76B3A">
            <w:pPr>
              <w:spacing w:after="0" w:line="240" w:lineRule="auto"/>
              <w:ind w:firstLine="709"/>
              <w:jc w:val="both"/>
              <w:rPr>
                <w:rFonts w:ascii="Times New Roman" w:eastAsia="Times New Roman" w:hAnsi="Times New Roman" w:cs="Times New Roman"/>
                <w:sz w:val="24"/>
                <w:szCs w:val="24"/>
                <w:lang w:eastAsia="ru-RU"/>
              </w:rPr>
            </w:pPr>
            <w:r w:rsidRPr="00B76B3A">
              <w:rPr>
                <w:rFonts w:ascii="Arial" w:eastAsia="Times New Roman" w:hAnsi="Arial" w:cs="Arial"/>
                <w:color w:val="000000"/>
                <w:sz w:val="24"/>
                <w:szCs w:val="24"/>
                <w:lang w:eastAsia="ru-RU"/>
              </w:rPr>
              <w:t>№ 87</w:t>
            </w:r>
          </w:p>
        </w:tc>
      </w:tr>
    </w:tbl>
    <w:p w:rsidR="00B76B3A" w:rsidRPr="00B76B3A" w:rsidRDefault="00B76B3A" w:rsidP="00B76B3A">
      <w:pPr>
        <w:shd w:val="clear" w:color="auto" w:fill="FFFFFF"/>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ред. пост</w:t>
      </w:r>
      <w:proofErr w:type="gramStart"/>
      <w:r w:rsidRPr="00B76B3A">
        <w:rPr>
          <w:rFonts w:ascii="Arial" w:eastAsia="Times New Roman" w:hAnsi="Arial" w:cs="Arial"/>
          <w:color w:val="000000"/>
          <w:sz w:val="24"/>
          <w:szCs w:val="24"/>
          <w:lang w:eastAsia="ru-RU"/>
        </w:rPr>
        <w:t>.</w:t>
      </w:r>
      <w:proofErr w:type="gramEnd"/>
      <w:r w:rsidRPr="00B76B3A">
        <w:rPr>
          <w:rFonts w:ascii="Arial" w:eastAsia="Times New Roman" w:hAnsi="Arial" w:cs="Arial"/>
          <w:color w:val="000000"/>
          <w:sz w:val="24"/>
          <w:szCs w:val="24"/>
          <w:lang w:eastAsia="ru-RU"/>
        </w:rPr>
        <w:t xml:space="preserve"> </w:t>
      </w:r>
      <w:proofErr w:type="gramStart"/>
      <w:r w:rsidRPr="00B76B3A">
        <w:rPr>
          <w:rFonts w:ascii="Arial" w:eastAsia="Times New Roman" w:hAnsi="Arial" w:cs="Arial"/>
          <w:color w:val="000000"/>
          <w:sz w:val="24"/>
          <w:szCs w:val="24"/>
          <w:lang w:eastAsia="ru-RU"/>
        </w:rPr>
        <w:t>о</w:t>
      </w:r>
      <w:proofErr w:type="gramEnd"/>
      <w:r w:rsidRPr="00B76B3A">
        <w:rPr>
          <w:rFonts w:ascii="Arial" w:eastAsia="Times New Roman" w:hAnsi="Arial" w:cs="Arial"/>
          <w:color w:val="000000"/>
          <w:sz w:val="24"/>
          <w:szCs w:val="24"/>
          <w:lang w:eastAsia="ru-RU"/>
        </w:rPr>
        <w:t>т 25.02.2020 № 13, от 25.05.2020 № 35, от 25.09.2020 № 57, от 14.12.2020 № 63, от 30.12.2020 № 68)</w:t>
      </w:r>
    </w:p>
    <w:p w:rsidR="00B76B3A" w:rsidRPr="00B76B3A" w:rsidRDefault="00B76B3A" w:rsidP="00B76B3A">
      <w:pPr>
        <w:spacing w:before="240" w:after="60" w:line="240" w:lineRule="auto"/>
        <w:ind w:firstLine="567"/>
        <w:jc w:val="center"/>
        <w:rPr>
          <w:rFonts w:ascii="Arial" w:eastAsia="Times New Roman" w:hAnsi="Arial" w:cs="Arial"/>
          <w:b/>
          <w:bCs/>
          <w:color w:val="000000"/>
          <w:sz w:val="32"/>
          <w:szCs w:val="32"/>
          <w:lang w:eastAsia="ru-RU"/>
        </w:rPr>
      </w:pPr>
      <w:r w:rsidRPr="00B76B3A">
        <w:rPr>
          <w:rFonts w:ascii="Arial" w:eastAsia="Times New Roman" w:hAnsi="Arial" w:cs="Arial"/>
          <w:b/>
          <w:bCs/>
          <w:color w:val="000000"/>
          <w:sz w:val="32"/>
          <w:szCs w:val="32"/>
          <w:lang w:eastAsia="ru-RU"/>
        </w:rPr>
        <w:t xml:space="preserve">Об утверждении муниципальной программы </w:t>
      </w:r>
      <w:bookmarkStart w:id="0" w:name="_GoBack"/>
      <w:r w:rsidRPr="00B76B3A">
        <w:rPr>
          <w:rFonts w:ascii="Arial" w:eastAsia="Times New Roman" w:hAnsi="Arial" w:cs="Arial"/>
          <w:b/>
          <w:bCs/>
          <w:color w:val="000000"/>
          <w:sz w:val="32"/>
          <w:szCs w:val="32"/>
          <w:lang w:eastAsia="ru-RU"/>
        </w:rPr>
        <w:t>«Муниципальное управление территории </w:t>
      </w:r>
      <w:proofErr w:type="spellStart"/>
      <w:r w:rsidRPr="00B76B3A">
        <w:rPr>
          <w:rFonts w:ascii="Arial" w:eastAsia="Times New Roman" w:hAnsi="Arial" w:cs="Arial"/>
          <w:b/>
          <w:bCs/>
          <w:color w:val="000000"/>
          <w:sz w:val="32"/>
          <w:szCs w:val="32"/>
          <w:lang w:eastAsia="ru-RU"/>
        </w:rPr>
        <w:t>Новокриушанского</w:t>
      </w:r>
      <w:proofErr w:type="spellEnd"/>
      <w:r w:rsidRPr="00B76B3A">
        <w:rPr>
          <w:rFonts w:ascii="Arial" w:eastAsia="Times New Roman" w:hAnsi="Arial" w:cs="Arial"/>
          <w:b/>
          <w:bCs/>
          <w:color w:val="000000"/>
          <w:sz w:val="32"/>
          <w:szCs w:val="32"/>
          <w:lang w:eastAsia="ru-RU"/>
        </w:rPr>
        <w:t> сельского поселения на 2020-2026 годы»</w:t>
      </w:r>
      <w:bookmarkEnd w:id="0"/>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В соответствии с Порядком разработки, реализации и оценки эффективности муниципальных программ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утвержденным постановлением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от 11.10.2013 г. № 41 (в редакции № 19 от 23.04.2014 г., № 47 от 20.12.2018 г., № 86 от 15.10.2019 г.), распоряжением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от 14.10.2019 г. № 41 «Об утверждении перечня муниципальных программ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roofErr w:type="gramEnd"/>
      <w:r w:rsidRPr="00B76B3A">
        <w:rPr>
          <w:rFonts w:ascii="Arial" w:eastAsia="Times New Roman" w:hAnsi="Arial" w:cs="Arial"/>
          <w:color w:val="000000"/>
          <w:sz w:val="24"/>
          <w:szCs w:val="24"/>
          <w:lang w:eastAsia="ru-RU"/>
        </w:rPr>
        <w:t xml:space="preserve"> Калачеевского муниципального района» администрация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постановляет:</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1. Утвердить муниципальную программу «Муниципальное управление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сельского поселения на 2020-2026 годы».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2. Настоящее постановление подлежит опубликованию в Вестнике муниципальных правовых актов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и размещению на официальном сайте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3. Настоящее постановление </w:t>
      </w:r>
      <w:proofErr w:type="gramStart"/>
      <w:r w:rsidRPr="00B76B3A">
        <w:rPr>
          <w:rFonts w:ascii="Arial" w:eastAsia="Times New Roman" w:hAnsi="Arial" w:cs="Arial"/>
          <w:color w:val="000000"/>
          <w:sz w:val="24"/>
          <w:szCs w:val="24"/>
          <w:lang w:eastAsia="ru-RU"/>
        </w:rPr>
        <w:t>вступает в силу с момента опубликования и распространяет</w:t>
      </w:r>
      <w:proofErr w:type="gramEnd"/>
      <w:r w:rsidRPr="00B76B3A">
        <w:rPr>
          <w:rFonts w:ascii="Arial" w:eastAsia="Times New Roman" w:hAnsi="Arial" w:cs="Arial"/>
          <w:color w:val="000000"/>
          <w:sz w:val="24"/>
          <w:szCs w:val="24"/>
          <w:lang w:eastAsia="ru-RU"/>
        </w:rPr>
        <w:t xml:space="preserve"> свои действия на правоотношения, возникающие с 1 января 2020 года.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4. </w:t>
      </w:r>
      <w:proofErr w:type="gramStart"/>
      <w:r w:rsidRPr="00B76B3A">
        <w:rPr>
          <w:rFonts w:ascii="Arial" w:eastAsia="Times New Roman" w:hAnsi="Arial" w:cs="Arial"/>
          <w:color w:val="000000"/>
          <w:sz w:val="24"/>
          <w:szCs w:val="24"/>
          <w:lang w:eastAsia="ru-RU"/>
        </w:rPr>
        <w:t>Контроль за</w:t>
      </w:r>
      <w:proofErr w:type="gramEnd"/>
      <w:r w:rsidRPr="00B76B3A">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w:t>
      </w:r>
    </w:p>
    <w:tbl>
      <w:tblPr>
        <w:tblW w:w="0" w:type="auto"/>
        <w:tblInd w:w="176" w:type="dxa"/>
        <w:tblCellMar>
          <w:left w:w="0" w:type="dxa"/>
          <w:right w:w="0" w:type="dxa"/>
        </w:tblCellMar>
        <w:tblLook w:val="04A0" w:firstRow="1" w:lastRow="0" w:firstColumn="1" w:lastColumn="0" w:noHBand="0" w:noVBand="1"/>
      </w:tblPr>
      <w:tblGrid>
        <w:gridCol w:w="4843"/>
        <w:gridCol w:w="4552"/>
      </w:tblGrid>
      <w:tr w:rsidR="00B76B3A" w:rsidRPr="00B76B3A" w:rsidTr="00B76B3A">
        <w:tc>
          <w:tcPr>
            <w:tcW w:w="4950"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Глава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4655"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Н.М.Барафанова</w:t>
            </w:r>
            <w:proofErr w:type="spellEnd"/>
          </w:p>
        </w:tc>
      </w:tr>
    </w:tbl>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br w:type="textWrapping" w:clear="all"/>
      </w:r>
    </w:p>
    <w:tbl>
      <w:tblPr>
        <w:tblW w:w="0" w:type="auto"/>
        <w:tblInd w:w="5400" w:type="dxa"/>
        <w:tblCellMar>
          <w:left w:w="0" w:type="dxa"/>
          <w:right w:w="0" w:type="dxa"/>
        </w:tblCellMar>
        <w:tblLook w:val="04A0" w:firstRow="1" w:lastRow="0" w:firstColumn="1" w:lastColumn="0" w:noHBand="0" w:noVBand="1"/>
      </w:tblPr>
      <w:tblGrid>
        <w:gridCol w:w="4123"/>
      </w:tblGrid>
      <w:tr w:rsidR="00B76B3A" w:rsidRPr="00B76B3A" w:rsidTr="00B76B3A">
        <w:tc>
          <w:tcPr>
            <w:tcW w:w="4063"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color w:val="000000"/>
                <w:sz w:val="24"/>
                <w:szCs w:val="24"/>
                <w:lang w:eastAsia="ru-RU"/>
              </w:rPr>
              <w:t>Утверждена постановлением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от 23.10.2019 № 87 (ред. пост</w:t>
            </w:r>
            <w:proofErr w:type="gramStart"/>
            <w:r w:rsidRPr="00B76B3A">
              <w:rPr>
                <w:rFonts w:ascii="Arial" w:eastAsia="Times New Roman" w:hAnsi="Arial" w:cs="Arial"/>
                <w:color w:val="000000"/>
                <w:sz w:val="24"/>
                <w:szCs w:val="24"/>
                <w:lang w:eastAsia="ru-RU"/>
              </w:rPr>
              <w:t>.</w:t>
            </w:r>
            <w:proofErr w:type="gramEnd"/>
            <w:r w:rsidRPr="00B76B3A">
              <w:rPr>
                <w:rFonts w:ascii="Arial" w:eastAsia="Times New Roman" w:hAnsi="Arial" w:cs="Arial"/>
                <w:color w:val="000000"/>
                <w:sz w:val="24"/>
                <w:szCs w:val="24"/>
                <w:lang w:eastAsia="ru-RU"/>
              </w:rPr>
              <w:t xml:space="preserve"> </w:t>
            </w:r>
            <w:proofErr w:type="gramStart"/>
            <w:r w:rsidRPr="00B76B3A">
              <w:rPr>
                <w:rFonts w:ascii="Arial" w:eastAsia="Times New Roman" w:hAnsi="Arial" w:cs="Arial"/>
                <w:color w:val="000000"/>
                <w:sz w:val="24"/>
                <w:szCs w:val="24"/>
                <w:lang w:eastAsia="ru-RU"/>
              </w:rPr>
              <w:t>о</w:t>
            </w:r>
            <w:proofErr w:type="gramEnd"/>
            <w:r w:rsidRPr="00B76B3A">
              <w:rPr>
                <w:rFonts w:ascii="Arial" w:eastAsia="Times New Roman" w:hAnsi="Arial" w:cs="Arial"/>
                <w:color w:val="000000"/>
                <w:sz w:val="24"/>
                <w:szCs w:val="24"/>
                <w:lang w:eastAsia="ru-RU"/>
              </w:rPr>
              <w:t xml:space="preserve">т 25.02.2020 № 13, от 25.05.2020 № 35, от 25.09.2020 № 57, от 14.12.2020 № 63, от </w:t>
            </w:r>
            <w:r w:rsidRPr="00B76B3A">
              <w:rPr>
                <w:rFonts w:ascii="Arial" w:eastAsia="Times New Roman" w:hAnsi="Arial" w:cs="Arial"/>
                <w:color w:val="000000"/>
                <w:sz w:val="24"/>
                <w:szCs w:val="24"/>
                <w:lang w:eastAsia="ru-RU"/>
              </w:rPr>
              <w:lastRenderedPageBreak/>
              <w:t>30.12.2020 № 68 в муниципальную программу внесены изм.)</w:t>
            </w:r>
          </w:p>
        </w:tc>
      </w:tr>
    </w:tbl>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МУНИЦИПАЛЬНАЯ ПРОГРАММА</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«Муниципальное управление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2020-2026 годы»</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br w:type="textWrapping" w:clear="all"/>
        <w:t>ПАСПОРТ</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муниципальной программы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 Муниципальное управление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2020-2026 годы»</w:t>
      </w:r>
    </w:p>
    <w:tbl>
      <w:tblPr>
        <w:tblW w:w="10031" w:type="dxa"/>
        <w:tblCellMar>
          <w:left w:w="0" w:type="dxa"/>
          <w:right w:w="0" w:type="dxa"/>
        </w:tblCellMar>
        <w:tblLook w:val="04A0" w:firstRow="1" w:lastRow="0" w:firstColumn="1" w:lastColumn="0" w:noHBand="0" w:noVBand="1"/>
      </w:tblPr>
      <w:tblGrid>
        <w:gridCol w:w="2415"/>
        <w:gridCol w:w="1418"/>
        <w:gridCol w:w="902"/>
        <w:gridCol w:w="540"/>
        <w:gridCol w:w="1777"/>
        <w:gridCol w:w="1504"/>
        <w:gridCol w:w="1475"/>
      </w:tblGrid>
      <w:tr w:rsidR="00B76B3A" w:rsidRPr="00B76B3A" w:rsidTr="00B76B3A">
        <w:trPr>
          <w:trHeight w:val="718"/>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Ответственный исполнитель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B76B3A" w:rsidRPr="00B76B3A" w:rsidTr="00B76B3A">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80"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Исполнители муниципальной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80"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Совет народных депутатов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B76B3A" w:rsidRPr="00B76B3A" w:rsidTr="00B76B3A">
        <w:trPr>
          <w:trHeight w:val="423"/>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Основные разработчики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B76B3A" w:rsidRPr="00B76B3A" w:rsidTr="00B76B3A">
        <w:trPr>
          <w:trHeight w:val="52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Программа и основные мероприятия</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Основные мероприятия Программы:</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 Разработка и совершенствование нормативного правового регулирования по организации бюджетного процесса.</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 Проведение </w:t>
            </w:r>
            <w:proofErr w:type="gramStart"/>
            <w:r w:rsidRPr="00B76B3A">
              <w:rPr>
                <w:rFonts w:ascii="Arial" w:eastAsia="Times New Roman" w:hAnsi="Arial" w:cs="Arial"/>
                <w:sz w:val="24"/>
                <w:szCs w:val="24"/>
                <w:lang w:eastAsia="ru-RU"/>
              </w:rPr>
              <w:t>эффективной</w:t>
            </w:r>
            <w:proofErr w:type="gramEnd"/>
            <w:r w:rsidRPr="00B76B3A">
              <w:rPr>
                <w:rFonts w:ascii="Arial" w:eastAsia="Times New Roman" w:hAnsi="Arial" w:cs="Arial"/>
                <w:sz w:val="24"/>
                <w:szCs w:val="24"/>
                <w:lang w:eastAsia="ru-RU"/>
              </w:rPr>
              <w:t xml:space="preserve"> политики в области доходов.</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3. Повышение эффективности бюджетных расходов и реализация механизмов </w:t>
            </w:r>
            <w:proofErr w:type="gramStart"/>
            <w:r w:rsidRPr="00B76B3A">
              <w:rPr>
                <w:rFonts w:ascii="Arial" w:eastAsia="Times New Roman" w:hAnsi="Arial" w:cs="Arial"/>
                <w:sz w:val="24"/>
                <w:szCs w:val="24"/>
                <w:lang w:eastAsia="ru-RU"/>
              </w:rPr>
              <w:t>контроля за</w:t>
            </w:r>
            <w:proofErr w:type="gramEnd"/>
            <w:r w:rsidRPr="00B76B3A">
              <w:rPr>
                <w:rFonts w:ascii="Arial" w:eastAsia="Times New Roman" w:hAnsi="Arial" w:cs="Arial"/>
                <w:sz w:val="24"/>
                <w:szCs w:val="24"/>
                <w:lang w:eastAsia="ru-RU"/>
              </w:rPr>
              <w:t xml:space="preserve"> исполнением бюджета.</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Подпрограмма Обеспечение реализации муниципальной программы</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1 Финансовое обеспечение деятельности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которой не учтены в других мероприятиях муниципальной программы.</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r>
      <w:tr w:rsidR="00B76B3A" w:rsidRPr="00B76B3A" w:rsidTr="00B76B3A">
        <w:trPr>
          <w:trHeight w:val="60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Цель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gramStart"/>
            <w:r w:rsidRPr="00B76B3A">
              <w:rPr>
                <w:rFonts w:ascii="Arial" w:eastAsia="Times New Roman" w:hAnsi="Arial" w:cs="Arial"/>
                <w:sz w:val="24"/>
                <w:szCs w:val="24"/>
                <w:lang w:eastAsia="ru-RU"/>
              </w:rPr>
              <w:t>Создание условий для </w:t>
            </w:r>
            <w:r w:rsidRPr="00B76B3A">
              <w:rPr>
                <w:rFonts w:ascii="Arial" w:eastAsia="Times New Roman" w:hAnsi="Arial" w:cs="Arial"/>
                <w:spacing w:val="-5"/>
                <w:sz w:val="24"/>
                <w:szCs w:val="24"/>
                <w:lang w:eastAsia="ru-RU"/>
              </w:rPr>
              <w:t>обеспечения долгосрочной сбалансированности и устойчивости бюджетной </w:t>
            </w:r>
            <w:r w:rsidRPr="00B76B3A">
              <w:rPr>
                <w:rFonts w:ascii="Arial" w:eastAsia="Times New Roman" w:hAnsi="Arial" w:cs="Arial"/>
                <w:sz w:val="24"/>
                <w:szCs w:val="24"/>
                <w:lang w:eastAsia="ru-RU"/>
              </w:rPr>
              <w:t xml:space="preserve">системы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повышения качества управления муниципальными финансами, эффективности деятельности органов 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roofErr w:type="gramEnd"/>
          </w:p>
        </w:tc>
      </w:tr>
      <w:tr w:rsidR="00B76B3A" w:rsidRPr="00B76B3A" w:rsidTr="00B76B3A">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Задачи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 Создание условий для устойчивости местного бюджета, укрепления собственной доходной базы.</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 Создание условий для эффективного управления муниципальными финансами, повышения эффективности бюджетных расходов.</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3. Совершенствование муниципального внутреннего </w:t>
            </w:r>
            <w:r w:rsidRPr="00B76B3A">
              <w:rPr>
                <w:rFonts w:ascii="Arial" w:eastAsia="Times New Roman" w:hAnsi="Arial" w:cs="Arial"/>
                <w:sz w:val="24"/>
                <w:szCs w:val="24"/>
                <w:lang w:eastAsia="ru-RU"/>
              </w:rPr>
              <w:lastRenderedPageBreak/>
              <w:t>финансового контроля.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 Развитие информационной системы управления муниципальными финансами.</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 Повышение качества предоставления муниципальных услуг, включая развитие системы межведомственного электронного взаимодействия.</w:t>
            </w:r>
          </w:p>
        </w:tc>
      </w:tr>
      <w:tr w:rsidR="00B76B3A" w:rsidRPr="00B76B3A" w:rsidTr="00B76B3A">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80"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Целевые индикаторы и показатели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60%.</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 Доля расходов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формируемых в рамках муниципальных программ – 100%.</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3. Удельный вес недоимки по земельному налогу на 1 января года, следующего за </w:t>
            </w:r>
            <w:proofErr w:type="gramStart"/>
            <w:r w:rsidRPr="00B76B3A">
              <w:rPr>
                <w:rFonts w:ascii="Arial" w:eastAsia="Times New Roman" w:hAnsi="Arial" w:cs="Arial"/>
                <w:sz w:val="24"/>
                <w:szCs w:val="24"/>
                <w:lang w:eastAsia="ru-RU"/>
              </w:rPr>
              <w:t>отчетным</w:t>
            </w:r>
            <w:proofErr w:type="gramEnd"/>
            <w:r w:rsidRPr="00B76B3A">
              <w:rPr>
                <w:rFonts w:ascii="Arial" w:eastAsia="Times New Roman" w:hAnsi="Arial" w:cs="Arial"/>
                <w:sz w:val="24"/>
                <w:szCs w:val="24"/>
                <w:lang w:eastAsia="ru-RU"/>
              </w:rPr>
              <w:t xml:space="preserve"> по состоянию на 31.12.2026 г. – 9 %.</w:t>
            </w:r>
          </w:p>
          <w:p w:rsidR="00B76B3A" w:rsidRPr="00B76B3A" w:rsidRDefault="00B76B3A" w:rsidP="00B76B3A">
            <w:pPr>
              <w:spacing w:after="0" w:line="80"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4. Удельный вес недоимки по налогу на имущество физических лиц на 1 января года, следующего за </w:t>
            </w:r>
            <w:proofErr w:type="gramStart"/>
            <w:r w:rsidRPr="00B76B3A">
              <w:rPr>
                <w:rFonts w:ascii="Arial" w:eastAsia="Times New Roman" w:hAnsi="Arial" w:cs="Arial"/>
                <w:sz w:val="24"/>
                <w:szCs w:val="24"/>
                <w:lang w:eastAsia="ru-RU"/>
              </w:rPr>
              <w:t>отчетным</w:t>
            </w:r>
            <w:proofErr w:type="gramEnd"/>
            <w:r w:rsidRPr="00B76B3A">
              <w:rPr>
                <w:rFonts w:ascii="Arial" w:eastAsia="Times New Roman" w:hAnsi="Arial" w:cs="Arial"/>
                <w:sz w:val="24"/>
                <w:szCs w:val="24"/>
                <w:lang w:eastAsia="ru-RU"/>
              </w:rPr>
              <w:t> по состоянию на 31.12.2026 г- 11 %.</w:t>
            </w:r>
          </w:p>
        </w:tc>
      </w:tr>
      <w:tr w:rsidR="00B76B3A" w:rsidRPr="00B76B3A" w:rsidTr="00B76B3A">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Этапы и сроки реализации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Муниципальная программа реализуется в один этап.</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Сроки реализации 2020 –2026 годы.</w:t>
            </w:r>
          </w:p>
        </w:tc>
      </w:tr>
      <w:tr w:rsidR="00B76B3A" w:rsidRPr="00B76B3A" w:rsidTr="00B76B3A">
        <w:trPr>
          <w:trHeight w:val="1565"/>
        </w:trPr>
        <w:tc>
          <w:tcPr>
            <w:tcW w:w="244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Объемы и источники финансирования Программы (в действующих ценах каждого года реализации Программы) (ред. пост</w:t>
            </w:r>
            <w:proofErr w:type="gramStart"/>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о</w:t>
            </w:r>
            <w:proofErr w:type="gramEnd"/>
            <w:r w:rsidRPr="00B76B3A">
              <w:rPr>
                <w:rFonts w:ascii="Arial" w:eastAsia="Times New Roman" w:hAnsi="Arial" w:cs="Arial"/>
                <w:sz w:val="24"/>
                <w:szCs w:val="24"/>
                <w:lang w:eastAsia="ru-RU"/>
              </w:rPr>
              <w:t>т 25.02.2020 № 13, от 25.05.2020 № 35, от 25.09.2020 № 57, от 14.12.2020 № 63, от 30.12.2020 № 68 в раздел внесены изм.)</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Объем бюджетных ассигнований на реализацию муниципальной программы составляет 18 745,2 тыс. руб., в том числе средства федерального бюджета – 578,5 тыс. руб., средства областного бюджета – 85,4 тыс. руб., средства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 18081,3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Объем бюджетных ассигнований на реализацию муниципальной программы по годам составляет 18666,8 тыс. руб.</w:t>
            </w:r>
          </w:p>
        </w:tc>
      </w:tr>
      <w:tr w:rsidR="00B76B3A" w:rsidRPr="00B76B3A" w:rsidTr="00B76B3A">
        <w:trPr>
          <w:trHeight w:val="2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Год</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Всего</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Федеральный бюджет</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pacing w:val="-2"/>
                <w:sz w:val="24"/>
                <w:szCs w:val="24"/>
                <w:lang w:eastAsia="ru-RU"/>
              </w:rPr>
              <w:t>Областной бюджет</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Местный бюджет</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2020</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3771,2</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88,0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85,4</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3597,8</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2021</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3169,9</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3088,6</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2022</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3145,3</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84,0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3061,3</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2023</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2024</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2025</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2026</w:t>
            </w:r>
          </w:p>
        </w:tc>
        <w:tc>
          <w:tcPr>
            <w:tcW w:w="15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r>
      <w:tr w:rsidR="00B76B3A" w:rsidRPr="00B76B3A" w:rsidTr="00B76B3A">
        <w:trPr>
          <w:trHeight w:val="9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Объем бюджетных ассигнований на реализацию основных мероприятий из средств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составляет:</w:t>
            </w:r>
          </w:p>
        </w:tc>
      </w:tr>
      <w:tr w:rsidR="00B76B3A" w:rsidRPr="00B76B3A" w:rsidTr="00B76B3A">
        <w:trPr>
          <w:trHeight w:val="2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Год реализации</w:t>
            </w:r>
          </w:p>
        </w:tc>
        <w:tc>
          <w:tcPr>
            <w:tcW w:w="51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Объем средств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тыс. </w:t>
            </w:r>
            <w:proofErr w:type="spellStart"/>
            <w:r w:rsidRPr="00B76B3A">
              <w:rPr>
                <w:rFonts w:ascii="Arial" w:eastAsia="Times New Roman" w:hAnsi="Arial" w:cs="Arial"/>
                <w:sz w:val="24"/>
                <w:szCs w:val="24"/>
                <w:lang w:eastAsia="ru-RU"/>
              </w:rPr>
              <w:t>руб</w:t>
            </w:r>
            <w:proofErr w:type="spellEnd"/>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Мероприятие 1: 0</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2020 -2026</w:t>
            </w:r>
          </w:p>
        </w:tc>
        <w:tc>
          <w:tcPr>
            <w:tcW w:w="51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trHeight w:val="2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Мероприятие 2: 0</w:t>
            </w:r>
          </w:p>
        </w:tc>
      </w:tr>
      <w:tr w:rsidR="00B76B3A" w:rsidRPr="00B76B3A" w:rsidTr="00B76B3A">
        <w:trPr>
          <w:trHeight w:val="2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2020-2026</w:t>
            </w:r>
          </w:p>
        </w:tc>
        <w:tc>
          <w:tcPr>
            <w:tcW w:w="51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2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19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Мероприятие 3: 0</w:t>
            </w:r>
          </w:p>
        </w:tc>
      </w:tr>
      <w:tr w:rsidR="00B76B3A" w:rsidRPr="00B76B3A" w:rsidTr="00B76B3A">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19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Подпрограмма 1</w:t>
            </w:r>
          </w:p>
        </w:tc>
      </w:tr>
      <w:tr w:rsidR="00B76B3A" w:rsidRPr="00B76B3A" w:rsidTr="00B76B3A">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19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2020-2026</w:t>
            </w:r>
          </w:p>
        </w:tc>
        <w:tc>
          <w:tcPr>
            <w:tcW w:w="51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19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hd w:val="clear" w:color="auto" w:fill="FFFFFF"/>
              <w:spacing w:after="0" w:line="19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Подпрограмма 1 18 745,2</w:t>
            </w:r>
          </w:p>
        </w:tc>
      </w:tr>
      <w:tr w:rsidR="00B76B3A" w:rsidRPr="00B76B3A" w:rsidTr="00B76B3A">
        <w:trPr>
          <w:trHeight w:val="46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Ожидаемые конечные результаты реализации Программы</w:t>
            </w:r>
          </w:p>
        </w:tc>
        <w:tc>
          <w:tcPr>
            <w:tcW w:w="758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1.Формирование и исполнение местных бюджетов в соответствии с бюджетным законодательством, нормативной правовой документацией</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60 %.</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3. Обеспечение расходования средств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в раках муниципальных программ – 100%.</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 Снижение недоимки по земельному налогу на 31 декабря 2026 до 9 %.</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 Снижение недоимки по налогу на имущество физических лиц на 31 декабря 2026 до 11 %.</w:t>
            </w:r>
          </w:p>
        </w:tc>
      </w:tr>
    </w:tbl>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Раздел 1.</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Общая характеристика сферы реализации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Роль бюджета как важнейшего инструмента социально-экономической политики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повышения эффективности бюджетного процесса.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Результатом реализации бюджетных реформ последних лет является: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формирование и исполнение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 предусмотренным Бюджетным кодексом Российской Федерации единым правилам;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формирование законодательной базы, четко регулирующей организацию бюджетного процесса;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переход от годового к среднесрочному формированию бюджета поселения на трехлетний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модернизация системы бюджетного учета и отчетности;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прозрачность бюджетной системы и публичность бюджетного процесса;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поэтапное внедрение инструментов бюджетирования, </w:t>
      </w:r>
      <w:proofErr w:type="gramStart"/>
      <w:r w:rsidRPr="00B76B3A">
        <w:rPr>
          <w:rFonts w:ascii="Arial" w:eastAsia="Times New Roman" w:hAnsi="Arial" w:cs="Arial"/>
          <w:color w:val="000000"/>
          <w:sz w:val="24"/>
          <w:szCs w:val="24"/>
          <w:lang w:eastAsia="ru-RU"/>
        </w:rPr>
        <w:t>ориентированного</w:t>
      </w:r>
      <w:proofErr w:type="gramEnd"/>
      <w:r w:rsidRPr="00B76B3A">
        <w:rPr>
          <w:rFonts w:ascii="Arial" w:eastAsia="Times New Roman" w:hAnsi="Arial" w:cs="Arial"/>
          <w:color w:val="000000"/>
          <w:sz w:val="24"/>
          <w:szCs w:val="24"/>
          <w:lang w:eastAsia="ru-RU"/>
        </w:rPr>
        <w:t xml:space="preserve"> на результат;</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перевод значительной части расходов бюджета поселения на программно-целевой метод планирования и исполнения.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целях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2011 году была сформирована вся необходимая нормативная правовая база.</w:t>
      </w:r>
    </w:p>
    <w:p w:rsidR="00B76B3A" w:rsidRPr="00B76B3A" w:rsidRDefault="00B76B3A" w:rsidP="00B76B3A">
      <w:pPr>
        <w:shd w:val="clear" w:color="auto" w:fill="FFFFFF"/>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Финансовое обеспечение деятельности казенного учреждения МКУ «</w:t>
      </w:r>
      <w:proofErr w:type="spellStart"/>
      <w:r w:rsidRPr="00B76B3A">
        <w:rPr>
          <w:rFonts w:ascii="Arial" w:eastAsia="Times New Roman" w:hAnsi="Arial" w:cs="Arial"/>
          <w:color w:val="000000"/>
          <w:sz w:val="24"/>
          <w:szCs w:val="24"/>
          <w:lang w:eastAsia="ru-RU"/>
        </w:rPr>
        <w:t>Новокриушанский</w:t>
      </w:r>
      <w:proofErr w:type="spellEnd"/>
      <w:r w:rsidRPr="00B76B3A">
        <w:rPr>
          <w:rFonts w:ascii="Arial" w:eastAsia="Times New Roman" w:hAnsi="Arial" w:cs="Arial"/>
          <w:color w:val="000000"/>
          <w:sz w:val="24"/>
          <w:szCs w:val="24"/>
          <w:lang w:eastAsia="ru-RU"/>
        </w:rPr>
        <w:t xml:space="preserve"> КДЦ» осуществляется за счет средств бюджета поселения на основании бюджетной сметы.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Конечным продуктом проведенной работы стало формирование целостной системы управления муниципальными финансами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характеризующейся следующими показателями: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Таблица 1. Основные показатели исполнения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(тыс. руб.)</w:t>
      </w:r>
    </w:p>
    <w:tbl>
      <w:tblPr>
        <w:tblW w:w="9466" w:type="dxa"/>
        <w:tblCellMar>
          <w:left w:w="0" w:type="dxa"/>
          <w:right w:w="0" w:type="dxa"/>
        </w:tblCellMar>
        <w:tblLook w:val="04A0" w:firstRow="1" w:lastRow="0" w:firstColumn="1" w:lastColumn="0" w:noHBand="0" w:noVBand="1"/>
      </w:tblPr>
      <w:tblGrid>
        <w:gridCol w:w="1498"/>
        <w:gridCol w:w="1599"/>
        <w:gridCol w:w="1599"/>
        <w:gridCol w:w="1599"/>
        <w:gridCol w:w="1599"/>
        <w:gridCol w:w="1677"/>
      </w:tblGrid>
      <w:tr w:rsidR="00B76B3A" w:rsidRPr="00B76B3A" w:rsidTr="00B76B3A">
        <w:trPr>
          <w:trHeight w:val="990"/>
        </w:trPr>
        <w:tc>
          <w:tcPr>
            <w:tcW w:w="3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Показатель</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2015 год факт</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2016 год факт</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2017 год факт</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2018 год факт</w:t>
            </w:r>
          </w:p>
        </w:tc>
        <w:tc>
          <w:tcPr>
            <w:tcW w:w="11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2019 год </w:t>
            </w:r>
            <w:proofErr w:type="spellStart"/>
            <w:r w:rsidRPr="00B76B3A">
              <w:rPr>
                <w:rFonts w:ascii="Arial" w:eastAsia="Times New Roman" w:hAnsi="Arial" w:cs="Arial"/>
                <w:sz w:val="24"/>
                <w:szCs w:val="24"/>
                <w:lang w:eastAsia="ru-RU"/>
              </w:rPr>
              <w:t>ожид</w:t>
            </w:r>
            <w:proofErr w:type="spellEnd"/>
            <w:r w:rsidRPr="00B76B3A">
              <w:rPr>
                <w:rFonts w:ascii="Arial" w:eastAsia="Times New Roman" w:hAnsi="Arial" w:cs="Arial"/>
                <w:sz w:val="24"/>
                <w:szCs w:val="24"/>
                <w:lang w:eastAsia="ru-RU"/>
              </w:rPr>
              <w:t>.</w:t>
            </w:r>
          </w:p>
        </w:tc>
      </w:tr>
      <w:tr w:rsidR="00B76B3A" w:rsidRPr="00B76B3A" w:rsidTr="00B76B3A">
        <w:trPr>
          <w:trHeight w:val="360"/>
        </w:trPr>
        <w:tc>
          <w:tcPr>
            <w:tcW w:w="364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Доходы</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7776,8</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7373,0</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7144,5</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10524,4</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14143,7</w:t>
            </w:r>
          </w:p>
        </w:tc>
      </w:tr>
      <w:tr w:rsidR="00B76B3A" w:rsidRPr="00B76B3A" w:rsidTr="00B76B3A">
        <w:trPr>
          <w:trHeight w:val="360"/>
        </w:trPr>
        <w:tc>
          <w:tcPr>
            <w:tcW w:w="364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в </w:t>
            </w:r>
            <w:proofErr w:type="spellStart"/>
            <w:r w:rsidRPr="00B76B3A">
              <w:rPr>
                <w:rFonts w:ascii="Arial" w:eastAsia="Times New Roman" w:hAnsi="Arial" w:cs="Arial"/>
                <w:sz w:val="24"/>
                <w:szCs w:val="24"/>
                <w:lang w:eastAsia="ru-RU"/>
              </w:rPr>
              <w:t>т.ч</w:t>
            </w:r>
            <w:proofErr w:type="spellEnd"/>
            <w:r w:rsidRPr="00B76B3A">
              <w:rPr>
                <w:rFonts w:ascii="Arial" w:eastAsia="Times New Roman" w:hAnsi="Arial" w:cs="Arial"/>
                <w:sz w:val="24"/>
                <w:szCs w:val="24"/>
                <w:lang w:eastAsia="ru-RU"/>
              </w:rPr>
              <w:t>. налоговые и неналоговые</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2496,5</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2999,8</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2514,9</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3786,7</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4030,0</w:t>
            </w:r>
          </w:p>
        </w:tc>
      </w:tr>
      <w:tr w:rsidR="00B76B3A" w:rsidRPr="00B76B3A" w:rsidTr="00B76B3A">
        <w:trPr>
          <w:trHeight w:val="345"/>
        </w:trPr>
        <w:tc>
          <w:tcPr>
            <w:tcW w:w="364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Расходы</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7857,5</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7546,6</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6985,0</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10062,9</w:t>
            </w:r>
          </w:p>
        </w:tc>
        <w:tc>
          <w:tcPr>
            <w:tcW w:w="1165" w:type="dxa"/>
            <w:tcBorders>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13851,0</w:t>
            </w:r>
          </w:p>
        </w:tc>
      </w:tr>
    </w:tbl>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Исполнение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за 2018 год составило: по доходам 10524,4 тыс. рублей, по расходам 10062,9 тыс. рублей.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Структура доходной части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выглядит следующим образом: налоговые и неналоговые доходы за 2018 год составили 3786,7 тыс. руб. (36 %), безвозмездные поступления - 6737,7 тыс. руб. (64 %).</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Прирост налоговых и неналоговых доходов в бюджет поселения по сравнению с 2017 годом составил 1271,8 тыс. рублей.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2019 году ожидается поступление 14143,7 тыс. руб. в бюджет поселения, из них собственные доходы (налоговые и неналоговые доходы) – 4030,0 тыс. рублей.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Объем расходов на 2019 год в сумме 9456,4 тыс. рублей обеспечен доходными источниками с учетом средств областного бюджета на финансирование программных мероприятий, на выравнивание бюджетной обеспеченности и субвенций из федерального бюджета на исполнение государственных полномочий по осуществлению первичного воинского учета.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Расходы на решение вопросов местного значения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(уличное освещение, благоустройство территории, содержание и ремонт дорог, содержание мест захоронения, текущий ремонт водопровода</w:t>
      </w:r>
      <w:proofErr w:type="gramStart"/>
      <w:r w:rsidRPr="00B76B3A">
        <w:rPr>
          <w:rFonts w:ascii="Arial" w:eastAsia="Times New Roman" w:hAnsi="Arial" w:cs="Arial"/>
          <w:color w:val="000000"/>
          <w:sz w:val="24"/>
          <w:szCs w:val="24"/>
          <w:lang w:eastAsia="ru-RU"/>
        </w:rPr>
        <w:t xml:space="preserve"> ,</w:t>
      </w:r>
      <w:proofErr w:type="gramEnd"/>
      <w:r w:rsidRPr="00B76B3A">
        <w:rPr>
          <w:rFonts w:ascii="Arial" w:eastAsia="Times New Roman" w:hAnsi="Arial" w:cs="Arial"/>
          <w:color w:val="000000"/>
          <w:sz w:val="24"/>
          <w:szCs w:val="24"/>
          <w:lang w:eastAsia="ru-RU"/>
        </w:rPr>
        <w:t>приобретение оборудования. и пр.) в 2018 году составили 4281,3тыс. руб. (42,5%).</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Доля программных расходов бюджета по итогам 2018 года составила 47 процентов в общих расходах бюджета. По состоянию на 01.10.2019 году объем программных расходов составляет 32 процента ожидаемых расходов бюджета.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Расходы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социальную политику за 2018 год составили 229,2 тыс. руб.</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Несмотря на достигнутые успехи в совершенствовании и развитии бюджетного процесса за последние годы,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w:t>
      </w:r>
      <w:r w:rsidRPr="00B76B3A">
        <w:rPr>
          <w:rFonts w:ascii="Arial" w:eastAsia="Times New Roman" w:hAnsi="Arial" w:cs="Arial"/>
          <w:color w:val="000000"/>
          <w:sz w:val="24"/>
          <w:szCs w:val="24"/>
          <w:lang w:eastAsia="ru-RU"/>
        </w:rPr>
        <w:lastRenderedPageBreak/>
        <w:t>их применение усилиями.</w:t>
      </w:r>
      <w:proofErr w:type="gramEnd"/>
      <w:r w:rsidRPr="00B76B3A">
        <w:rPr>
          <w:rFonts w:ascii="Arial" w:eastAsia="Times New Roman" w:hAnsi="Arial" w:cs="Arial"/>
          <w:color w:val="000000"/>
          <w:sz w:val="24"/>
          <w:szCs w:val="24"/>
          <w:lang w:eastAsia="ru-RU"/>
        </w:rPr>
        <w:t xml:space="preserve"> Дальнейшее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повышение качества предоставления муниципальных услуг, включая развитие системы межведомственного электронного взаимодействия;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дальнейшее развитие системы программного метода бюджетного планирования, муниципального финансового контроля, межбюджетных отношений,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решение задачи по долгосрочному бюджетному планированию;</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перевод в электронный вид всех носителей финансовой информации;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w:t>
      </w:r>
      <w:r w:rsidRPr="00B76B3A">
        <w:rPr>
          <w:rFonts w:ascii="Arial" w:eastAsia="Times New Roman" w:hAnsi="Arial" w:cs="Arial"/>
          <w:color w:val="000000"/>
          <w:spacing w:val="-1"/>
          <w:sz w:val="24"/>
          <w:szCs w:val="24"/>
          <w:lang w:eastAsia="ru-RU"/>
        </w:rPr>
        <w:t>Калачеевского</w:t>
      </w:r>
      <w:r w:rsidRPr="00B76B3A">
        <w:rPr>
          <w:rFonts w:ascii="Arial" w:eastAsia="Times New Roman" w:hAnsi="Arial" w:cs="Arial"/>
          <w:color w:val="000000"/>
          <w:sz w:val="24"/>
          <w:szCs w:val="24"/>
          <w:lang w:eastAsia="ru-RU"/>
        </w:rPr>
        <w:t> муниципального района.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финансами и муниципального управления. Все это свидетельствует о необходимости повышения направленности бюджетного процесса на достижение поставленных целей и задач социально-экономического развития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через усиление программной ориентированности бюджета.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Прогноз реализации муниципальной программы зависит от разработки и утверждения долгосрочных параметров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Муниципальная программа определяет основные тенденции развития муниципальных финансов и эффективного управления, а также условия материальной поддержки граждан, это:</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сбалансированность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наращивание собственных налоговых и неналоговых доходов;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взвешенный, экономически обоснованный подход при принятии новых расходных обязательств;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совершенствование межбюджетных отношений;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развитие системы муниципального контроля;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w:t>
      </w:r>
      <w:proofErr w:type="gramEnd"/>
      <w:r w:rsidRPr="00B76B3A">
        <w:rPr>
          <w:rFonts w:ascii="Arial" w:eastAsia="Times New Roman" w:hAnsi="Arial" w:cs="Arial"/>
          <w:color w:val="000000"/>
          <w:sz w:val="24"/>
          <w:szCs w:val="24"/>
          <w:lang w:eastAsia="ru-RU"/>
        </w:rPr>
        <w:t xml:space="preserve"> финансового контроля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Программа отражает деятельность администрация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 осуществлению полномочий, определенных </w:t>
      </w:r>
      <w:r w:rsidRPr="00B76B3A">
        <w:rPr>
          <w:rFonts w:ascii="Arial" w:eastAsia="Times New Roman" w:hAnsi="Arial" w:cs="Arial"/>
          <w:color w:val="000000"/>
          <w:sz w:val="24"/>
          <w:szCs w:val="24"/>
          <w:lang w:eastAsia="ru-RU"/>
        </w:rPr>
        <w:lastRenderedPageBreak/>
        <w:t>Федеральным законом от 06.10.2003 № 131-ФЗ «Об общих принципах организации местного самоуправления в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Специалисты администрации поселения готовят предложения, обоснования, расчеты, аналитические материалы и информацию:</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для разработки основных направлений финансовой, бюджетной и налоговой политики;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по совершенствованию нормативно-правовой базы о бюджетном устройстве, бюджетном процессе, налогах и сборах;</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их отмене;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разработке прогноза поступлений доходов и погашения задолженности организаций, подлежащей зачислению в бюджет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для разработки проекта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обеспечению исполнения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для подготовки отчета об исполнении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за отчетный финансовый год;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организации проведения анализа и </w:t>
      </w:r>
      <w:proofErr w:type="gramStart"/>
      <w:r w:rsidRPr="00B76B3A">
        <w:rPr>
          <w:rFonts w:ascii="Arial" w:eastAsia="Times New Roman" w:hAnsi="Arial" w:cs="Arial"/>
          <w:color w:val="000000"/>
          <w:sz w:val="24"/>
          <w:szCs w:val="24"/>
          <w:lang w:eastAsia="ru-RU"/>
        </w:rPr>
        <w:t>контроля за</w:t>
      </w:r>
      <w:proofErr w:type="gramEnd"/>
      <w:r w:rsidRPr="00B76B3A">
        <w:rPr>
          <w:rFonts w:ascii="Arial" w:eastAsia="Times New Roman" w:hAnsi="Arial" w:cs="Arial"/>
          <w:color w:val="000000"/>
          <w:sz w:val="24"/>
          <w:szCs w:val="24"/>
          <w:lang w:eastAsia="ru-RU"/>
        </w:rPr>
        <w:t xml:space="preserve"> поступлением доходов в бюджет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обеспечению осуществления контроля за эффективным и целевым использованием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по исполнению муниципальных программ.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разработка среднесрочного финансового плана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непосредственное составление проектов решений Совета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 бюджете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 о внесении изменений в решения Совета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 бюджете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разработка проектов решений Совета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иных нормативных правовых актов по вопросам бюджетного устройства и бюджетного процесса в </w:t>
      </w:r>
      <w:proofErr w:type="spellStart"/>
      <w:r w:rsidRPr="00B76B3A">
        <w:rPr>
          <w:rFonts w:ascii="Arial" w:eastAsia="Times New Roman" w:hAnsi="Arial" w:cs="Arial"/>
          <w:color w:val="000000"/>
          <w:sz w:val="24"/>
          <w:szCs w:val="24"/>
          <w:lang w:eastAsia="ru-RU"/>
        </w:rPr>
        <w:t>Новокриушанском</w:t>
      </w:r>
      <w:proofErr w:type="spellEnd"/>
      <w:r w:rsidRPr="00B76B3A">
        <w:rPr>
          <w:rFonts w:ascii="Arial" w:eastAsia="Times New Roman" w:hAnsi="Arial" w:cs="Arial"/>
          <w:color w:val="000000"/>
          <w:sz w:val="24"/>
          <w:szCs w:val="24"/>
          <w:lang w:eastAsia="ru-RU"/>
        </w:rPr>
        <w:t xml:space="preserve"> сельском поселении.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разработка предложений по совершенствованию методов бюджетного планирования и финансирования;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непосредственное составления проектов постановлений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об исполнении бюджета за квартал, полугодие и девять месяцев отчетного года и решения Совета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об исполнении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за отчетный финансовый год.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иных установленных сферах ведения органов местного самоуправления проводится работа по:</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 анализу действующих нормативных правовых актов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подготовке в установленном порядке проектов нормативных </w:t>
      </w:r>
      <w:r w:rsidRPr="00B76B3A">
        <w:rPr>
          <w:rFonts w:ascii="Arial" w:eastAsia="Times New Roman" w:hAnsi="Arial" w:cs="Arial"/>
          <w:color w:val="000000"/>
          <w:sz w:val="24"/>
          <w:szCs w:val="24"/>
          <w:lang w:eastAsia="ru-RU"/>
        </w:rPr>
        <w:lastRenderedPageBreak/>
        <w:t>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а также по финансовому обеспечению указанных закупок за счет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размещению заказов на поставки товаров, выполнение работ, оказание услуг для обеспечения деятельности и полномочий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в пределах своей компетенции и в соответствии с законодательством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участию в установленном порядке в выполнении мероприятий по противодействию терроризму и экстремизму;</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осуществлению функций главного распорядителя соответствующих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осуществлению предусмотренных федеральным законодательством и нормативными правовыми актами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мероприятий по противодействию коррупции в деятельности органов местного самоуправления;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принятию и организации выполнения планов и программ, разработке прогноза социально-экономического развития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владению, пользованию и распоряжению имуществом, находящимся в муниципальной собственности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организации в границах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электро-, тепл</w:t>
      </w:r>
      <w:proofErr w:type="gramStart"/>
      <w:r w:rsidRPr="00B76B3A">
        <w:rPr>
          <w:rFonts w:ascii="Arial" w:eastAsia="Times New Roman" w:hAnsi="Arial" w:cs="Arial"/>
          <w:color w:val="000000"/>
          <w:sz w:val="24"/>
          <w:szCs w:val="24"/>
          <w:lang w:eastAsia="ru-RU"/>
        </w:rPr>
        <w:t>о-</w:t>
      </w:r>
      <w:proofErr w:type="gramEnd"/>
      <w:r w:rsidRPr="00B76B3A">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организации мероприятий по энергосбережению и повышению энергетической эффективности;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осуществлению муниципального контроля;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осуществлению дорожной деятельности в отношении автомобильных дорог местного значения в границах населенных пунктов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участию в предупреждении и ликвидации последствий чрезвычайных ситуаций в границах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обеспечению первичных мер пожарной безопасности в границах населенных пунктов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 созданию условий для обеспечения жителей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услугами связи, общественного питания, торговли и бытового обслуживания;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созданию условий для организации досуга и обеспечению жителей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услугами организаций культуры;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созданию условий для массового отдыха жителей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организации сбора и вывоза бытовых отходов и мусора;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утверждению градостроительной документации;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осуществлению иных полномочий в соответствии с федеральным законом от 06.10.2003 № 131-ФЗ «Об общих принципах организации местного самоуправления в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достижения заявленных долгосрочных стратегических целей, но и для исполнения принятых перед гражданами публичных обязательств.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создает базовые условия для устойчивого экономического роста,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определяет достижение ключевой конечной цели стратегии социально-экономического развития - роста уровня и качества жизни населения.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В рамках муниципальной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 переходу на формирование и исполнение бюджета исходя из принятых муниципальных программ, повышению эффективности использования бюджетных средств и направлению их на решение приоритетных задач социально-экономического развития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D0D0D"/>
          <w:sz w:val="24"/>
          <w:szCs w:val="24"/>
          <w:lang w:eastAsia="ru-RU"/>
        </w:rPr>
        <w:t>Муниципальная программа </w:t>
      </w:r>
      <w:r w:rsidRPr="00B76B3A">
        <w:rPr>
          <w:rFonts w:ascii="Arial" w:eastAsia="Times New Roman" w:hAnsi="Arial" w:cs="Arial"/>
          <w:color w:val="000000"/>
          <w:sz w:val="24"/>
          <w:szCs w:val="24"/>
          <w:lang w:eastAsia="ru-RU"/>
        </w:rPr>
        <w:t xml:space="preserve">«Муниципальное управление на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2020-2026 гг.» </w:t>
      </w:r>
      <w:r w:rsidRPr="00B76B3A">
        <w:rPr>
          <w:rFonts w:ascii="Arial" w:eastAsia="Times New Roman" w:hAnsi="Arial" w:cs="Arial"/>
          <w:color w:val="0D0D0D"/>
          <w:sz w:val="24"/>
          <w:szCs w:val="24"/>
          <w:lang w:eastAsia="ru-RU"/>
        </w:rPr>
        <w:t xml:space="preserve">имеет существенные отличия от других муниципальных программ </w:t>
      </w:r>
      <w:proofErr w:type="spellStart"/>
      <w:r w:rsidRPr="00B76B3A">
        <w:rPr>
          <w:rFonts w:ascii="Arial" w:eastAsia="Times New Roman" w:hAnsi="Arial" w:cs="Arial"/>
          <w:color w:val="0D0D0D"/>
          <w:sz w:val="24"/>
          <w:szCs w:val="24"/>
          <w:lang w:eastAsia="ru-RU"/>
        </w:rPr>
        <w:t>Новокриушанского</w:t>
      </w:r>
      <w:proofErr w:type="spellEnd"/>
      <w:r w:rsidRPr="00B76B3A">
        <w:rPr>
          <w:rFonts w:ascii="Arial" w:eastAsia="Times New Roman" w:hAnsi="Arial" w:cs="Arial"/>
          <w:color w:val="0D0D0D"/>
          <w:sz w:val="24"/>
          <w:szCs w:val="24"/>
          <w:lang w:eastAsia="ru-RU"/>
        </w:rPr>
        <w:t xml:space="preserve"> сельского поселения. Она является «обеспечивающей», то </w:t>
      </w:r>
      <w:proofErr w:type="gramStart"/>
      <w:r w:rsidRPr="00B76B3A">
        <w:rPr>
          <w:rFonts w:ascii="Arial" w:eastAsia="Times New Roman" w:hAnsi="Arial" w:cs="Arial"/>
          <w:color w:val="0D0D0D"/>
          <w:sz w:val="24"/>
          <w:szCs w:val="24"/>
          <w:lang w:eastAsia="ru-RU"/>
        </w:rPr>
        <w:t>есть</w:t>
      </w:r>
      <w:proofErr w:type="gramEnd"/>
      <w:r w:rsidRPr="00B76B3A">
        <w:rPr>
          <w:rFonts w:ascii="Arial" w:eastAsia="Times New Roman" w:hAnsi="Arial" w:cs="Arial"/>
          <w:color w:val="0D0D0D"/>
          <w:sz w:val="24"/>
          <w:szCs w:val="24"/>
          <w:lang w:eastAsia="ru-RU"/>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Раздел 2.</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2.1. Приоритеты муниципальной политики в сфере реализации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Приоритеты политики в сфере реализации Программы определены: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Бюджетным посланием Президента Российской Федерации о бюджетной политике на 2019 -2020 годы;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rsidR="00B76B3A" w:rsidRPr="00B76B3A" w:rsidRDefault="00B76B3A" w:rsidP="00B76B3A">
      <w:pPr>
        <w:shd w:val="clear" w:color="auto" w:fill="FFFFFF"/>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соответствии с указанными документами сформированы следующие приоритеты муниципальной политики в сфере реализации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1) Основным стратегическим приоритетом политики в сфере муниципального управления на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B76B3A">
        <w:rPr>
          <w:rFonts w:ascii="Arial" w:eastAsia="Times New Roman" w:hAnsi="Arial" w:cs="Arial"/>
          <w:color w:val="000000"/>
          <w:sz w:val="24"/>
          <w:szCs w:val="24"/>
          <w:lang w:eastAsia="ru-RU"/>
        </w:rPr>
        <w:t>Новокриушанском</w:t>
      </w:r>
      <w:proofErr w:type="spellEnd"/>
      <w:r w:rsidRPr="00B76B3A">
        <w:rPr>
          <w:rFonts w:ascii="Arial" w:eastAsia="Times New Roman" w:hAnsi="Arial" w:cs="Arial"/>
          <w:color w:val="000000"/>
          <w:sz w:val="24"/>
          <w:szCs w:val="24"/>
          <w:lang w:eastAsia="ru-RU"/>
        </w:rPr>
        <w:t xml:space="preserve"> сельском поселении.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 Повышение качества управления муниципальными финансами.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3) Развитие внутреннего муниципального финансового контроля, осуществляемого в соответствии с Бюджетным кодексом Российской Федерации, а так же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4)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 а также к открытости информации о результатах их деятельности.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5) Обеспечение долгосрочной сбалансированности и устойчивости бюджетной системы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2.2. Цели, задачи и показатели (индикаторы) достижения целей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и решения задач</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соответствии с приоритетами муниципальной политики определены цели и задачи в сфере реализации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Основной целью муниципальной программы является создание условий для </w:t>
      </w:r>
      <w:r w:rsidRPr="00B76B3A">
        <w:rPr>
          <w:rFonts w:ascii="Arial" w:eastAsia="Times New Roman" w:hAnsi="Arial" w:cs="Arial"/>
          <w:color w:val="000000"/>
          <w:spacing w:val="-5"/>
          <w:sz w:val="24"/>
          <w:szCs w:val="24"/>
          <w:lang w:eastAsia="ru-RU"/>
        </w:rPr>
        <w:t>обеспечения долгосрочной сбалансированности и устойчивости бюджетной </w:t>
      </w:r>
      <w:r w:rsidRPr="00B76B3A">
        <w:rPr>
          <w:rFonts w:ascii="Arial" w:eastAsia="Times New Roman" w:hAnsi="Arial" w:cs="Arial"/>
          <w:color w:val="000000"/>
          <w:sz w:val="24"/>
          <w:szCs w:val="24"/>
          <w:lang w:eastAsia="ru-RU"/>
        </w:rPr>
        <w:t xml:space="preserve">системы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повышения качества управления муниципальными финансами, эффективности деятельности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w:t>
      </w:r>
      <w:proofErr w:type="gramEnd"/>
      <w:r w:rsidRPr="00B76B3A">
        <w:rPr>
          <w:rFonts w:ascii="Arial" w:eastAsia="Times New Roman" w:hAnsi="Arial" w:cs="Arial"/>
          <w:color w:val="000000"/>
          <w:sz w:val="24"/>
          <w:szCs w:val="24"/>
          <w:lang w:eastAsia="ru-RU"/>
        </w:rPr>
        <w:t xml:space="preserve"> развития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Достижение цели муниципальной программы будет осуществляться путем решения следующих задач:</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1. Создание условий для устойчивости местного бюджета, укрепления собственной доходной базы.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 Создание условий для эффективного управления муниципальными финансами, повышения эффективности бюджетных расходов.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3. Совершенствование муниципального внутреннего финансового контроля.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4. Развитие информационной системы управления муниципальными финансами.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5. Повышение качества предоставления муниципальных услуг, включая развитие системы межведомственного электронного взаимодействия.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Муниципальная программа имеет следующие целевые показатели (индикаторы):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60 %.</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2. Доля расходов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формируемых в рамках муниципальных программ – 100%.</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3. Удельный вес недоимки по земельному налогу на 1 января года, следующего за </w:t>
      </w:r>
      <w:proofErr w:type="gramStart"/>
      <w:r w:rsidRPr="00B76B3A">
        <w:rPr>
          <w:rFonts w:ascii="Arial" w:eastAsia="Times New Roman" w:hAnsi="Arial" w:cs="Arial"/>
          <w:color w:val="000000"/>
          <w:sz w:val="24"/>
          <w:szCs w:val="24"/>
          <w:lang w:eastAsia="ru-RU"/>
        </w:rPr>
        <w:t>отчетным</w:t>
      </w:r>
      <w:proofErr w:type="gramEnd"/>
      <w:r w:rsidRPr="00B76B3A">
        <w:rPr>
          <w:rFonts w:ascii="Arial" w:eastAsia="Times New Roman" w:hAnsi="Arial" w:cs="Arial"/>
          <w:color w:val="000000"/>
          <w:sz w:val="24"/>
          <w:szCs w:val="24"/>
          <w:lang w:eastAsia="ru-RU"/>
        </w:rPr>
        <w:t xml:space="preserve"> - 9 %.</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4. Удельный вес недоимки по налогу на имущество физических лиц на 1 января года, следующего за </w:t>
      </w:r>
      <w:proofErr w:type="gramStart"/>
      <w:r w:rsidRPr="00B76B3A">
        <w:rPr>
          <w:rFonts w:ascii="Arial" w:eastAsia="Times New Roman" w:hAnsi="Arial" w:cs="Arial"/>
          <w:color w:val="000000"/>
          <w:sz w:val="24"/>
          <w:szCs w:val="24"/>
          <w:lang w:eastAsia="ru-RU"/>
        </w:rPr>
        <w:t>отчетным</w:t>
      </w:r>
      <w:proofErr w:type="gramEnd"/>
      <w:r w:rsidRPr="00B76B3A">
        <w:rPr>
          <w:rFonts w:ascii="Arial" w:eastAsia="Times New Roman" w:hAnsi="Arial" w:cs="Arial"/>
          <w:color w:val="000000"/>
          <w:sz w:val="24"/>
          <w:szCs w:val="24"/>
          <w:lang w:eastAsia="ru-RU"/>
        </w:rPr>
        <w:t xml:space="preserve"> по состоянию на 31.12.2026 г.– 11 %.</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Перечень и значения целевых показателей (индикаторов) муниципальной программы по годам реализации приведены в приложении 1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Достижение целевых значений показателей (индикаторов) Программы обеспечивается за счет исполнения расходных обязательств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при сохранении долгосрочной сбалансированности и устойчивости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с созданием механизмов и условий для оценки эффективности бюджетных расходов. </w:t>
      </w:r>
      <w:r w:rsidRPr="00B76B3A">
        <w:rPr>
          <w:rFonts w:ascii="Arial" w:eastAsia="Times New Roman" w:hAnsi="Arial" w:cs="Arial"/>
          <w:color w:val="000000"/>
          <w:spacing w:val="-1"/>
          <w:sz w:val="24"/>
          <w:szCs w:val="24"/>
          <w:lang w:eastAsia="ru-RU"/>
        </w:rPr>
        <w:t>В случае отклонения фактических показателей социально-экономического развития поселения </w:t>
      </w:r>
      <w:r w:rsidRPr="00B76B3A">
        <w:rPr>
          <w:rFonts w:ascii="Arial" w:eastAsia="Times New Roman" w:hAnsi="Arial" w:cs="Arial"/>
          <w:color w:val="000000"/>
          <w:sz w:val="24"/>
          <w:szCs w:val="24"/>
          <w:lang w:eastAsia="ru-RU"/>
        </w:rPr>
        <w:t>от прогнозируемых, целевые значения показателей подлежат соответствующей корректировке.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Методика расчета показателей (индикаторов)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w:t>
      </w:r>
    </w:p>
    <w:tbl>
      <w:tblPr>
        <w:tblW w:w="9468" w:type="dxa"/>
        <w:tblCellMar>
          <w:left w:w="0" w:type="dxa"/>
          <w:right w:w="0" w:type="dxa"/>
        </w:tblCellMar>
        <w:tblLook w:val="04A0" w:firstRow="1" w:lastRow="0" w:firstColumn="1" w:lastColumn="0" w:noHBand="0" w:noVBand="1"/>
      </w:tblPr>
      <w:tblGrid>
        <w:gridCol w:w="543"/>
        <w:gridCol w:w="2237"/>
        <w:gridCol w:w="1423"/>
        <w:gridCol w:w="5265"/>
      </w:tblGrid>
      <w:tr w:rsidR="00B76B3A" w:rsidRPr="00B76B3A" w:rsidTr="00B76B3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п</w:t>
            </w:r>
            <w:proofErr w:type="gramEnd"/>
            <w:r w:rsidRPr="00B76B3A">
              <w:rPr>
                <w:rFonts w:ascii="Arial" w:eastAsia="Times New Roman" w:hAnsi="Arial" w:cs="Arial"/>
                <w:sz w:val="24"/>
                <w:szCs w:val="24"/>
                <w:lang w:eastAsia="ru-RU"/>
              </w:rPr>
              <w:t>/п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Наименование показателя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Единица измерения</w:t>
            </w:r>
          </w:p>
        </w:tc>
        <w:tc>
          <w:tcPr>
            <w:tcW w:w="5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Методика формирования показателей</w:t>
            </w:r>
          </w:p>
        </w:tc>
      </w:tr>
      <w:tr w:rsidR="00B76B3A" w:rsidRPr="00B76B3A" w:rsidTr="00B76B3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5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Значение показателя рассчитывается для бюджета поселения по следующей формуле:</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D =  где</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D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Дн</w:t>
            </w:r>
            <w:proofErr w:type="spellEnd"/>
            <w:r w:rsidRPr="00B76B3A">
              <w:rPr>
                <w:rFonts w:ascii="Arial" w:eastAsia="Times New Roman" w:hAnsi="Arial" w:cs="Arial"/>
                <w:sz w:val="24"/>
                <w:szCs w:val="24"/>
                <w:lang w:eastAsia="ru-RU"/>
              </w:rPr>
              <w:t xml:space="preserve"> – налоговые и неналоговые доходы поселения, тыс. рублей;</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 – общий объем доходов, тыс. рублей;</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proofErr w:type="gramStart"/>
            <w:r w:rsidRPr="00B76B3A">
              <w:rPr>
                <w:rFonts w:ascii="Arial" w:eastAsia="Times New Roman" w:hAnsi="Arial" w:cs="Arial"/>
                <w:sz w:val="24"/>
                <w:szCs w:val="24"/>
                <w:lang w:eastAsia="ru-RU"/>
              </w:rPr>
              <w:t>Св</w:t>
            </w:r>
            <w:proofErr w:type="spellEnd"/>
            <w:proofErr w:type="gramEnd"/>
            <w:r w:rsidRPr="00B76B3A">
              <w:rPr>
                <w:rFonts w:ascii="Arial" w:eastAsia="Times New Roman" w:hAnsi="Arial" w:cs="Arial"/>
                <w:sz w:val="24"/>
                <w:szCs w:val="24"/>
                <w:lang w:eastAsia="ru-RU"/>
              </w:rPr>
              <w:t xml:space="preserve"> – общий объем субвенций бюджету поселения, тыс. рублей;</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Сс</w:t>
            </w:r>
            <w:proofErr w:type="spellEnd"/>
            <w:r w:rsidRPr="00B76B3A">
              <w:rPr>
                <w:rFonts w:ascii="Arial" w:eastAsia="Times New Roman" w:hAnsi="Arial" w:cs="Arial"/>
                <w:sz w:val="24"/>
                <w:szCs w:val="24"/>
                <w:lang w:eastAsia="ru-RU"/>
              </w:rPr>
              <w:t xml:space="preserve"> – общий объем субсидий бюджету, тыс. рублей;</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И – общий объем иных межбюджетных трансфертов бюджету поселения, имеющих целевой характер, тыс. рублей;</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Спг</w:t>
            </w:r>
            <w:proofErr w:type="spellEnd"/>
            <w:r w:rsidRPr="00B76B3A">
              <w:rPr>
                <w:rFonts w:ascii="Arial" w:eastAsia="Times New Roman" w:hAnsi="Arial" w:cs="Arial"/>
                <w:sz w:val="24"/>
                <w:szCs w:val="24"/>
                <w:lang w:eastAsia="ru-RU"/>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w:t>
            </w:r>
          </w:p>
        </w:tc>
      </w:tr>
      <w:tr w:rsidR="00B76B3A" w:rsidRPr="00B76B3A" w:rsidTr="00B76B3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Доля расходов бюджета, формируемых в рамках муниципальных </w:t>
            </w:r>
            <w:r w:rsidRPr="00B76B3A">
              <w:rPr>
                <w:rFonts w:ascii="Arial" w:eastAsia="Times New Roman" w:hAnsi="Arial" w:cs="Arial"/>
                <w:sz w:val="24"/>
                <w:szCs w:val="24"/>
                <w:lang w:eastAsia="ru-RU"/>
              </w:rPr>
              <w:lastRenderedPageBreak/>
              <w:t>программ</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w:t>
            </w:r>
          </w:p>
        </w:tc>
        <w:tc>
          <w:tcPr>
            <w:tcW w:w="5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Расчет показателя: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color w:val="0D0D0D"/>
                <w:sz w:val="24"/>
                <w:szCs w:val="24"/>
                <w:lang w:eastAsia="ru-RU"/>
              </w:rPr>
              <w:t>Д=∑</w:t>
            </w:r>
            <w:proofErr w:type="spellStart"/>
            <w:r w:rsidRPr="00B76B3A">
              <w:rPr>
                <w:rFonts w:ascii="Arial" w:eastAsia="Times New Roman" w:hAnsi="Arial" w:cs="Arial"/>
                <w:color w:val="0D0D0D"/>
                <w:sz w:val="24"/>
                <w:szCs w:val="24"/>
                <w:lang w:eastAsia="ru-RU"/>
              </w:rPr>
              <w:t>прогр</w:t>
            </w:r>
            <w:proofErr w:type="spellEnd"/>
            <w:r w:rsidRPr="00B76B3A">
              <w:rPr>
                <w:rFonts w:ascii="Arial" w:eastAsia="Times New Roman" w:hAnsi="Arial" w:cs="Arial"/>
                <w:color w:val="0D0D0D"/>
                <w:sz w:val="24"/>
                <w:szCs w:val="24"/>
                <w:lang w:eastAsia="ru-RU"/>
              </w:rPr>
              <w:t>/∑всего*100%</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color w:val="0D0D0D"/>
                <w:sz w:val="24"/>
                <w:szCs w:val="24"/>
                <w:lang w:eastAsia="ru-RU"/>
              </w:rPr>
              <w:t xml:space="preserve">показатель рассчитывается как отношение объема расходов бюджета поселения, формируемых в рамках муниципальных </w:t>
            </w:r>
            <w:r w:rsidRPr="00B76B3A">
              <w:rPr>
                <w:rFonts w:ascii="Arial" w:eastAsia="Times New Roman" w:hAnsi="Arial" w:cs="Arial"/>
                <w:color w:val="0D0D0D"/>
                <w:sz w:val="24"/>
                <w:szCs w:val="24"/>
                <w:lang w:eastAsia="ru-RU"/>
              </w:rPr>
              <w:lastRenderedPageBreak/>
              <w:t>программ, к общему объему расходов бюджета поселения;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color w:val="0D0D0D"/>
                <w:sz w:val="24"/>
                <w:szCs w:val="24"/>
                <w:lang w:eastAsia="ru-RU"/>
              </w:rPr>
              <w:t>источником данных является отчет об исполнении бюджета;</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color w:val="0D0D0D"/>
                <w:sz w:val="24"/>
                <w:szCs w:val="24"/>
                <w:lang w:eastAsia="ru-RU"/>
              </w:rPr>
              <w:t>периодичность показателя – годовая</w:t>
            </w:r>
          </w:p>
        </w:tc>
      </w:tr>
      <w:tr w:rsidR="00B76B3A" w:rsidRPr="00B76B3A" w:rsidTr="00B76B3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Удельный вес недоимки по земельному налогу на 1 января года, следующего за </w:t>
            </w:r>
            <w:proofErr w:type="gramStart"/>
            <w:r w:rsidRPr="00B76B3A">
              <w:rPr>
                <w:rFonts w:ascii="Arial" w:eastAsia="Times New Roman" w:hAnsi="Arial" w:cs="Arial"/>
                <w:sz w:val="24"/>
                <w:szCs w:val="24"/>
                <w:lang w:eastAsia="ru-RU"/>
              </w:rPr>
              <w:t>отчетным</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5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Расчет показателя: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Рз</w:t>
            </w:r>
            <w:proofErr w:type="spellEnd"/>
            <w:r w:rsidRPr="00B76B3A">
              <w:rPr>
                <w:rFonts w:ascii="Arial" w:eastAsia="Times New Roman" w:hAnsi="Arial" w:cs="Arial"/>
                <w:sz w:val="24"/>
                <w:szCs w:val="24"/>
                <w:lang w:eastAsia="ru-RU"/>
              </w:rPr>
              <w:t xml:space="preserve"> = </w:t>
            </w:r>
            <w:proofErr w:type="spellStart"/>
            <w:r w:rsidRPr="00B76B3A">
              <w:rPr>
                <w:rFonts w:ascii="Arial" w:eastAsia="Times New Roman" w:hAnsi="Arial" w:cs="Arial"/>
                <w:sz w:val="24"/>
                <w:szCs w:val="24"/>
                <w:lang w:eastAsia="ru-RU"/>
              </w:rPr>
              <w:t>Нз</w:t>
            </w:r>
            <w:proofErr w:type="spellEnd"/>
            <w:r w:rsidRPr="00B76B3A">
              <w:rPr>
                <w:rFonts w:ascii="Arial" w:eastAsia="Times New Roman" w:hAnsi="Arial" w:cs="Arial"/>
                <w:sz w:val="24"/>
                <w:szCs w:val="24"/>
                <w:lang w:eastAsia="ru-RU"/>
              </w:rPr>
              <w:t>/(</w:t>
            </w:r>
            <w:proofErr w:type="spellStart"/>
            <w:r w:rsidRPr="00B76B3A">
              <w:rPr>
                <w:rFonts w:ascii="Arial" w:eastAsia="Times New Roman" w:hAnsi="Arial" w:cs="Arial"/>
                <w:sz w:val="24"/>
                <w:szCs w:val="24"/>
                <w:lang w:eastAsia="ru-RU"/>
              </w:rPr>
              <w:t>Оз+Нз</w:t>
            </w:r>
            <w:proofErr w:type="spellEnd"/>
            <w:r w:rsidRPr="00B76B3A">
              <w:rPr>
                <w:rFonts w:ascii="Arial" w:eastAsia="Times New Roman" w:hAnsi="Arial" w:cs="Arial"/>
                <w:sz w:val="24"/>
                <w:szCs w:val="24"/>
                <w:lang w:eastAsia="ru-RU"/>
              </w:rPr>
              <w:t>)*100,</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где:</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Р</w:t>
            </w:r>
            <w:proofErr w:type="gramStart"/>
            <w:r w:rsidRPr="00B76B3A">
              <w:rPr>
                <w:rFonts w:ascii="Arial" w:eastAsia="Times New Roman" w:hAnsi="Arial" w:cs="Arial"/>
                <w:sz w:val="24"/>
                <w:szCs w:val="24"/>
                <w:lang w:eastAsia="ru-RU"/>
              </w:rPr>
              <w:t>з</w:t>
            </w:r>
            <w:proofErr w:type="spellEnd"/>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удельный вес недоимки по земельному налогу (%);</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Нз</w:t>
            </w:r>
            <w:proofErr w:type="spellEnd"/>
            <w:r w:rsidRPr="00B76B3A">
              <w:rPr>
                <w:rFonts w:ascii="Arial" w:eastAsia="Times New Roman" w:hAnsi="Arial" w:cs="Arial"/>
                <w:sz w:val="24"/>
                <w:szCs w:val="24"/>
                <w:lang w:eastAsia="ru-RU"/>
              </w:rPr>
              <w:t xml:space="preserve"> – сумма недоимки по земельному налогу на 1 января года, следующего за отчетным, в местный бюджет поселения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Оз</w:t>
            </w:r>
            <w:proofErr w:type="spellEnd"/>
            <w:r w:rsidRPr="00B76B3A">
              <w:rPr>
                <w:rFonts w:ascii="Arial" w:eastAsia="Times New Roman" w:hAnsi="Arial" w:cs="Arial"/>
                <w:sz w:val="24"/>
                <w:szCs w:val="24"/>
                <w:lang w:eastAsia="ru-RU"/>
              </w:rPr>
              <w:t xml:space="preserve"> – общий объем поступления доходов по земельному налогу за отчетный период в местный бюджет поселения (тыс. руб.).</w:t>
            </w:r>
          </w:p>
        </w:tc>
      </w:tr>
      <w:tr w:rsidR="00B76B3A" w:rsidRPr="00B76B3A" w:rsidTr="00B76B3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Удельный вес недоимки по налогу на имущество физических лиц на 1 января года, следующего за </w:t>
            </w:r>
            <w:proofErr w:type="gramStart"/>
            <w:r w:rsidRPr="00B76B3A">
              <w:rPr>
                <w:rFonts w:ascii="Arial" w:eastAsia="Times New Roman" w:hAnsi="Arial" w:cs="Arial"/>
                <w:sz w:val="24"/>
                <w:szCs w:val="24"/>
                <w:lang w:eastAsia="ru-RU"/>
              </w:rPr>
              <w:t>отчетным</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5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Расчет показателя: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Ри</w:t>
            </w:r>
            <w:proofErr w:type="spellEnd"/>
            <w:proofErr w:type="gramStart"/>
            <w:r w:rsidRPr="00B76B3A">
              <w:rPr>
                <w:rFonts w:ascii="Arial" w:eastAsia="Times New Roman" w:hAnsi="Arial" w:cs="Arial"/>
                <w:sz w:val="24"/>
                <w:szCs w:val="24"/>
                <w:lang w:eastAsia="ru-RU"/>
              </w:rPr>
              <w:t xml:space="preserve"> = Н</w:t>
            </w:r>
            <w:proofErr w:type="gramEnd"/>
            <w:r w:rsidRPr="00B76B3A">
              <w:rPr>
                <w:rFonts w:ascii="Arial" w:eastAsia="Times New Roman" w:hAnsi="Arial" w:cs="Arial"/>
                <w:sz w:val="24"/>
                <w:szCs w:val="24"/>
                <w:lang w:eastAsia="ru-RU"/>
              </w:rPr>
              <w:t>и/(</w:t>
            </w:r>
            <w:proofErr w:type="spellStart"/>
            <w:r w:rsidRPr="00B76B3A">
              <w:rPr>
                <w:rFonts w:ascii="Arial" w:eastAsia="Times New Roman" w:hAnsi="Arial" w:cs="Arial"/>
                <w:sz w:val="24"/>
                <w:szCs w:val="24"/>
                <w:lang w:eastAsia="ru-RU"/>
              </w:rPr>
              <w:t>Ои+Ни</w:t>
            </w:r>
            <w:proofErr w:type="spellEnd"/>
            <w:r w:rsidRPr="00B76B3A">
              <w:rPr>
                <w:rFonts w:ascii="Arial" w:eastAsia="Times New Roman" w:hAnsi="Arial" w:cs="Arial"/>
                <w:sz w:val="24"/>
                <w:szCs w:val="24"/>
                <w:lang w:eastAsia="ru-RU"/>
              </w:rPr>
              <w:t>)*100,</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где:</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Р</w:t>
            </w:r>
            <w:proofErr w:type="gramStart"/>
            <w:r w:rsidRPr="00B76B3A">
              <w:rPr>
                <w:rFonts w:ascii="Arial" w:eastAsia="Times New Roman" w:hAnsi="Arial" w:cs="Arial"/>
                <w:sz w:val="24"/>
                <w:szCs w:val="24"/>
                <w:lang w:eastAsia="ru-RU"/>
              </w:rPr>
              <w:t>и</w:t>
            </w:r>
            <w:proofErr w:type="spellEnd"/>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удельный вес недоимки по налогу на имущество физических лиц (в %);</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Ни – сумма недоимки по налогу на имущество физических лиц на 1 января года, следующего за отчетным, в местный бюджет поселения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spellStart"/>
            <w:r w:rsidRPr="00B76B3A">
              <w:rPr>
                <w:rFonts w:ascii="Arial" w:eastAsia="Times New Roman" w:hAnsi="Arial" w:cs="Arial"/>
                <w:sz w:val="24"/>
                <w:szCs w:val="24"/>
                <w:lang w:eastAsia="ru-RU"/>
              </w:rPr>
              <w:t>Ои</w:t>
            </w:r>
            <w:proofErr w:type="spellEnd"/>
            <w:r w:rsidRPr="00B76B3A">
              <w:rPr>
                <w:rFonts w:ascii="Arial" w:eastAsia="Times New Roman" w:hAnsi="Arial" w:cs="Arial"/>
                <w:sz w:val="24"/>
                <w:szCs w:val="24"/>
                <w:lang w:eastAsia="ru-RU"/>
              </w:rPr>
              <w:t xml:space="preserve"> – общий объем поступления доходов по налогу на имущество физических лиц за отчетный период в местный бюджет поселения.</w:t>
            </w:r>
          </w:p>
        </w:tc>
      </w:tr>
    </w:tbl>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2.3.Конечные результаты реализации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Реализация Программы </w:t>
      </w:r>
      <w:proofErr w:type="gramStart"/>
      <w:r w:rsidRPr="00B76B3A">
        <w:rPr>
          <w:rFonts w:ascii="Arial" w:eastAsia="Times New Roman" w:hAnsi="Arial" w:cs="Arial"/>
          <w:color w:val="000000"/>
          <w:sz w:val="24"/>
          <w:szCs w:val="24"/>
          <w:lang w:eastAsia="ru-RU"/>
        </w:rPr>
        <w:t>будет способствовать эффективному и качественному управлению муниципальными финансами и позволит</w:t>
      </w:r>
      <w:proofErr w:type="gramEnd"/>
      <w:r w:rsidRPr="00B76B3A">
        <w:rPr>
          <w:rFonts w:ascii="Arial" w:eastAsia="Times New Roman" w:hAnsi="Arial" w:cs="Arial"/>
          <w:color w:val="000000"/>
          <w:sz w:val="24"/>
          <w:szCs w:val="24"/>
          <w:lang w:eastAsia="ru-RU"/>
        </w:rPr>
        <w:t xml:space="preserve"> обеспечить устойчивый экономический рост, своевременное исполнение обязательств и повышение качества и уровня жизни населения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создания условий для эффективного и ответственного муниципального управления.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Ожидаемые результаты реализации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1. </w:t>
      </w:r>
      <w:proofErr w:type="gramStart"/>
      <w:r w:rsidRPr="00B76B3A">
        <w:rPr>
          <w:rFonts w:ascii="Arial" w:eastAsia="Times New Roman" w:hAnsi="Arial" w:cs="Arial"/>
          <w:color w:val="000000"/>
          <w:sz w:val="24"/>
          <w:szCs w:val="24"/>
          <w:lang w:eastAsia="ru-RU"/>
        </w:rPr>
        <w:t>Формирование и исполнение местных бюджетов в соответствии с бюджетных законодательством, нормативной правовой документацией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60</w:t>
      </w:r>
      <w:r w:rsidRPr="00B76B3A">
        <w:rPr>
          <w:rFonts w:ascii="Arial" w:eastAsia="Times New Roman" w:hAnsi="Arial" w:cs="Arial"/>
          <w:color w:val="FF00FF"/>
          <w:sz w:val="24"/>
          <w:szCs w:val="24"/>
          <w:lang w:eastAsia="ru-RU"/>
        </w:rPr>
        <w:t> </w:t>
      </w:r>
      <w:r w:rsidRPr="00B76B3A">
        <w:rPr>
          <w:rFonts w:ascii="Arial" w:eastAsia="Times New Roman" w:hAnsi="Arial" w:cs="Arial"/>
          <w:color w:val="000000"/>
          <w:sz w:val="24"/>
          <w:szCs w:val="24"/>
          <w:lang w:eastAsia="ru-RU"/>
        </w:rPr>
        <w:t>%.</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3. Обеспечение расходования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в раках муниципальных программ – 100%.</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4. Снижение недоимки по земельному налогу на 31 декабря 2026 до 9 %.</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5. Снижение недоимки по налогу на имущество физических лиц на 31 декабря 2026 до 11 %.</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Применение программного принципа планирования и исполнения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увеличению их доступности и качества.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2.4. Сроки и этапы реализации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Срок реализации муниципальной программы с 2020 по 2026 год.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Муниципальная программа реализуется в один этап.</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Раздел 3.</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Ресурсное обеспечение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рамках муниципальной программы предполагается реализация основных мероприятий, выделенных в структуре подпрограммы «Муниципальное управление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сельского поселения Калачеевского муниципального района на 2020-2026 годы». Подпрограмма «Муниципальное управление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сельского поселения Калачеевского муниципального района на 2020-2026 годы» является неотъемлемой частью муниципальной программы «Муниципальное управление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на 2020-2026 годы». Подпрограмма утверждается в составе программы постановлением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Оценка применения мер муниципального регулирования представлена в приложении 3 к муниципальной программе.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Финансовые ресурсы, необходимые для реализации муниципальной программы в 2020 – 2022 годах будут приведены в соответствие с объемами бюджетных ассигнований, предусмотренных решением Совета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 бюджете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 год и на плановый период 2021 и 2022 годов». На 2023-2026 годы объемы бюджетных ассигнований рассчитаны исходя из </w:t>
      </w:r>
      <w:proofErr w:type="spellStart"/>
      <w:r w:rsidRPr="00B76B3A">
        <w:rPr>
          <w:rFonts w:ascii="Arial" w:eastAsia="Times New Roman" w:hAnsi="Arial" w:cs="Arial"/>
          <w:color w:val="000000"/>
          <w:sz w:val="24"/>
          <w:szCs w:val="24"/>
          <w:lang w:eastAsia="ru-RU"/>
        </w:rPr>
        <w:t>досчета</w:t>
      </w:r>
      <w:proofErr w:type="spellEnd"/>
      <w:r w:rsidRPr="00B76B3A">
        <w:rPr>
          <w:rFonts w:ascii="Arial" w:eastAsia="Times New Roman" w:hAnsi="Arial" w:cs="Arial"/>
          <w:color w:val="000000"/>
          <w:sz w:val="24"/>
          <w:szCs w:val="24"/>
          <w:lang w:eastAsia="ru-RU"/>
        </w:rPr>
        <w:t xml:space="preserve"> объемов бюджетных ассигнований на продление обязатель</w:t>
      </w:r>
      <w:proofErr w:type="gramStart"/>
      <w:r w:rsidRPr="00B76B3A">
        <w:rPr>
          <w:rFonts w:ascii="Arial" w:eastAsia="Times New Roman" w:hAnsi="Arial" w:cs="Arial"/>
          <w:color w:val="000000"/>
          <w:sz w:val="24"/>
          <w:szCs w:val="24"/>
          <w:lang w:eastAsia="ru-RU"/>
        </w:rPr>
        <w:t>ств дл</w:t>
      </w:r>
      <w:proofErr w:type="gramEnd"/>
      <w:r w:rsidRPr="00B76B3A">
        <w:rPr>
          <w:rFonts w:ascii="Arial" w:eastAsia="Times New Roman" w:hAnsi="Arial" w:cs="Arial"/>
          <w:color w:val="000000"/>
          <w:sz w:val="24"/>
          <w:szCs w:val="24"/>
          <w:lang w:eastAsia="ru-RU"/>
        </w:rPr>
        <w:t xml:space="preserve">ящегося характера. Финансовое обеспечение и прогнозная (справочная) оценка расходов областного бюджета </w:t>
      </w:r>
      <w:proofErr w:type="gramStart"/>
      <w:r w:rsidRPr="00B76B3A">
        <w:rPr>
          <w:rFonts w:ascii="Arial" w:eastAsia="Times New Roman" w:hAnsi="Arial" w:cs="Arial"/>
          <w:color w:val="000000"/>
          <w:sz w:val="24"/>
          <w:szCs w:val="24"/>
          <w:lang w:eastAsia="ru-RU"/>
        </w:rPr>
        <w:t>приведены</w:t>
      </w:r>
      <w:proofErr w:type="gramEnd"/>
      <w:r w:rsidRPr="00B76B3A">
        <w:rPr>
          <w:rFonts w:ascii="Arial" w:eastAsia="Times New Roman" w:hAnsi="Arial" w:cs="Arial"/>
          <w:color w:val="000000"/>
          <w:sz w:val="24"/>
          <w:szCs w:val="24"/>
          <w:lang w:eastAsia="ru-RU"/>
        </w:rPr>
        <w:t xml:space="preserve"> в приложении 4 к муниципальной программе.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(ред. пост</w:t>
      </w:r>
      <w:proofErr w:type="gramStart"/>
      <w:r w:rsidRPr="00B76B3A">
        <w:rPr>
          <w:rFonts w:ascii="Arial" w:eastAsia="Times New Roman" w:hAnsi="Arial" w:cs="Arial"/>
          <w:color w:val="000000"/>
          <w:sz w:val="24"/>
          <w:szCs w:val="24"/>
          <w:lang w:eastAsia="ru-RU"/>
        </w:rPr>
        <w:t>.</w:t>
      </w:r>
      <w:proofErr w:type="gramEnd"/>
      <w:r w:rsidRPr="00B76B3A">
        <w:rPr>
          <w:rFonts w:ascii="Arial" w:eastAsia="Times New Roman" w:hAnsi="Arial" w:cs="Arial"/>
          <w:color w:val="000000"/>
          <w:sz w:val="24"/>
          <w:szCs w:val="24"/>
          <w:lang w:eastAsia="ru-RU"/>
        </w:rPr>
        <w:t xml:space="preserve"> </w:t>
      </w:r>
      <w:proofErr w:type="gramStart"/>
      <w:r w:rsidRPr="00B76B3A">
        <w:rPr>
          <w:rFonts w:ascii="Arial" w:eastAsia="Times New Roman" w:hAnsi="Arial" w:cs="Arial"/>
          <w:color w:val="000000"/>
          <w:sz w:val="24"/>
          <w:szCs w:val="24"/>
          <w:lang w:eastAsia="ru-RU"/>
        </w:rPr>
        <w:t>о</w:t>
      </w:r>
      <w:proofErr w:type="gramEnd"/>
      <w:r w:rsidRPr="00B76B3A">
        <w:rPr>
          <w:rFonts w:ascii="Arial" w:eastAsia="Times New Roman" w:hAnsi="Arial" w:cs="Arial"/>
          <w:color w:val="000000"/>
          <w:sz w:val="24"/>
          <w:szCs w:val="24"/>
          <w:lang w:eastAsia="ru-RU"/>
        </w:rPr>
        <w:t>т 25.02.2020 № 13, от 25.05.2020 №35, от 25.09.2020 № 57, от 14.12.2020 № 63, от 30.12.2020 № 68 в абзац внесены изм.)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Прогноз общего объема финансового обеспечения реализации муниципальной программы за счет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за весь период ее реализации составляет 18 745,2 руб.</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Перечень подпрограмм, основных мероприятий муниципальной программы с указанием сроков их реализации, источников ресурсного обеспечения, непосредственных результатов приведен в приложении 4 к муниципальной программе.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Расходы местного бюджета на реализацию программы по годам представлены в приложении 2 к муниципальной программе.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Раздел 4.</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B76B3A" w:rsidRPr="00B76B3A" w:rsidRDefault="00B76B3A" w:rsidP="00B76B3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w:t>
      </w:r>
      <w:r w:rsidRPr="00B76B3A">
        <w:rPr>
          <w:rFonts w:ascii="Arial" w:eastAsia="Times New Roman" w:hAnsi="Arial" w:cs="Arial"/>
          <w:color w:val="000000"/>
          <w:spacing w:val="-1"/>
          <w:sz w:val="24"/>
          <w:szCs w:val="24"/>
          <w:lang w:eastAsia="ru-RU"/>
        </w:rPr>
        <w:t>Калачеевского</w:t>
      </w:r>
      <w:r w:rsidRPr="00B76B3A">
        <w:rPr>
          <w:rFonts w:ascii="Arial" w:eastAsia="Times New Roman" w:hAnsi="Arial" w:cs="Arial"/>
          <w:color w:val="000000"/>
          <w:sz w:val="24"/>
          <w:szCs w:val="24"/>
          <w:lang w:eastAsia="ru-RU"/>
        </w:rPr>
        <w:t> 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Pr="00B76B3A">
        <w:rPr>
          <w:rFonts w:ascii="Arial" w:eastAsia="Times New Roman" w:hAnsi="Arial" w:cs="Arial"/>
          <w:color w:val="000000"/>
          <w:sz w:val="24"/>
          <w:szCs w:val="24"/>
          <w:lang w:eastAsia="ru-RU"/>
        </w:rPr>
        <w:t>Новокриушанском</w:t>
      </w:r>
      <w:proofErr w:type="spellEnd"/>
      <w:r w:rsidRPr="00B76B3A">
        <w:rPr>
          <w:rFonts w:ascii="Arial" w:eastAsia="Times New Roman" w:hAnsi="Arial" w:cs="Arial"/>
          <w:color w:val="000000"/>
          <w:sz w:val="24"/>
          <w:szCs w:val="24"/>
          <w:lang w:eastAsia="ru-RU"/>
        </w:rPr>
        <w:t xml:space="preserve"> сельском поселении, своевременное принятие решений о бюджете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 и об </w:t>
      </w:r>
      <w:proofErr w:type="gramStart"/>
      <w:r w:rsidRPr="00B76B3A">
        <w:rPr>
          <w:rFonts w:ascii="Arial" w:eastAsia="Times New Roman" w:hAnsi="Arial" w:cs="Arial"/>
          <w:color w:val="000000"/>
          <w:sz w:val="24"/>
          <w:szCs w:val="24"/>
          <w:lang w:eastAsia="ru-RU"/>
        </w:rPr>
        <w:t>отчете</w:t>
      </w:r>
      <w:proofErr w:type="gramEnd"/>
      <w:r w:rsidRPr="00B76B3A">
        <w:rPr>
          <w:rFonts w:ascii="Arial" w:eastAsia="Times New Roman" w:hAnsi="Arial" w:cs="Arial"/>
          <w:color w:val="000000"/>
          <w:sz w:val="24"/>
          <w:szCs w:val="24"/>
          <w:lang w:eastAsia="ru-RU"/>
        </w:rPr>
        <w:t xml:space="preserve"> об исполнении местного бюджета.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w:t>
      </w:r>
      <w:r w:rsidRPr="00B76B3A">
        <w:rPr>
          <w:rFonts w:ascii="Arial" w:eastAsia="Times New Roman" w:hAnsi="Arial" w:cs="Arial"/>
          <w:color w:val="000000"/>
          <w:spacing w:val="-1"/>
          <w:sz w:val="24"/>
          <w:szCs w:val="24"/>
          <w:lang w:eastAsia="ru-RU"/>
        </w:rPr>
        <w:t>Калачеевского</w:t>
      </w:r>
      <w:r w:rsidRPr="00B76B3A">
        <w:rPr>
          <w:rFonts w:ascii="Arial" w:eastAsia="Times New Roman" w:hAnsi="Arial" w:cs="Arial"/>
          <w:color w:val="000000"/>
          <w:sz w:val="24"/>
          <w:szCs w:val="24"/>
          <w:lang w:eastAsia="ru-RU"/>
        </w:rPr>
        <w:t> муниципального района.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План реализации муниципальной программы приведен в приложении 5 к муниципальной программе.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Раздел 6.</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Оценка эффективности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pacing w:val="-1"/>
          <w:sz w:val="24"/>
          <w:szCs w:val="24"/>
          <w:lang w:eastAsia="ru-RU"/>
        </w:rPr>
        <w:t>Оценка </w:t>
      </w:r>
      <w:r w:rsidRPr="00B76B3A">
        <w:rPr>
          <w:rFonts w:ascii="Arial" w:eastAsia="Times New Roman" w:hAnsi="Arial" w:cs="Arial"/>
          <w:color w:val="000000"/>
          <w:spacing w:val="-2"/>
          <w:sz w:val="24"/>
          <w:szCs w:val="24"/>
          <w:lang w:eastAsia="ru-RU"/>
        </w:rPr>
        <w:t>эффективности реализации Программы будет </w:t>
      </w:r>
      <w:r w:rsidRPr="00B76B3A">
        <w:rPr>
          <w:rFonts w:ascii="Arial" w:eastAsia="Times New Roman" w:hAnsi="Arial" w:cs="Arial"/>
          <w:color w:val="000000"/>
          <w:sz w:val="24"/>
          <w:szCs w:val="24"/>
          <w:lang w:eastAsia="ru-RU"/>
        </w:rPr>
        <w:t>осуществляться по следующим критериям: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1) степени достижения целей и решения задач программы путем ежегодного сопоставления фактических (в сопоставимых условиях) и планируемых значений целевых индикаторов Программы по формуле: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spellStart"/>
      <w:r w:rsidRPr="00B76B3A">
        <w:rPr>
          <w:rFonts w:ascii="Arial" w:eastAsia="Times New Roman" w:hAnsi="Arial" w:cs="Arial"/>
          <w:color w:val="000000"/>
          <w:sz w:val="24"/>
          <w:szCs w:val="24"/>
          <w:lang w:eastAsia="ru-RU"/>
        </w:rPr>
        <w:t>Сд</w:t>
      </w:r>
      <w:proofErr w:type="spellEnd"/>
      <w:r w:rsidRPr="00B76B3A">
        <w:rPr>
          <w:rFonts w:ascii="Arial" w:eastAsia="Times New Roman" w:hAnsi="Arial" w:cs="Arial"/>
          <w:color w:val="000000"/>
          <w:sz w:val="24"/>
          <w:szCs w:val="24"/>
          <w:lang w:eastAsia="ru-RU"/>
        </w:rPr>
        <w:t xml:space="preserve"> = </w:t>
      </w:r>
      <w:proofErr w:type="spellStart"/>
      <w:r w:rsidRPr="00B76B3A">
        <w:rPr>
          <w:rFonts w:ascii="Arial" w:eastAsia="Times New Roman" w:hAnsi="Arial" w:cs="Arial"/>
          <w:color w:val="000000"/>
          <w:sz w:val="24"/>
          <w:szCs w:val="24"/>
          <w:lang w:eastAsia="ru-RU"/>
        </w:rPr>
        <w:t>Зф</w:t>
      </w:r>
      <w:proofErr w:type="spellEnd"/>
      <w:r w:rsidRPr="00B76B3A">
        <w:rPr>
          <w:rFonts w:ascii="Arial" w:eastAsia="Times New Roman" w:hAnsi="Arial" w:cs="Arial"/>
          <w:color w:val="000000"/>
          <w:sz w:val="24"/>
          <w:szCs w:val="24"/>
          <w:lang w:eastAsia="ru-RU"/>
        </w:rPr>
        <w:t>/</w:t>
      </w:r>
      <w:proofErr w:type="spellStart"/>
      <w:r w:rsidRPr="00B76B3A">
        <w:rPr>
          <w:rFonts w:ascii="Arial" w:eastAsia="Times New Roman" w:hAnsi="Arial" w:cs="Arial"/>
          <w:color w:val="000000"/>
          <w:sz w:val="24"/>
          <w:szCs w:val="24"/>
          <w:lang w:eastAsia="ru-RU"/>
        </w:rPr>
        <w:t>Зп</w:t>
      </w:r>
      <w:proofErr w:type="spellEnd"/>
      <w:r w:rsidRPr="00B76B3A">
        <w:rPr>
          <w:rFonts w:ascii="Arial" w:eastAsia="Times New Roman" w:hAnsi="Arial" w:cs="Arial"/>
          <w:color w:val="000000"/>
          <w:sz w:val="24"/>
          <w:szCs w:val="24"/>
          <w:lang w:eastAsia="ru-RU"/>
        </w:rPr>
        <w:t>*100 %, где: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spellStart"/>
      <w:r w:rsidRPr="00B76B3A">
        <w:rPr>
          <w:rFonts w:ascii="Arial" w:eastAsia="Times New Roman" w:hAnsi="Arial" w:cs="Arial"/>
          <w:color w:val="000000"/>
          <w:sz w:val="24"/>
          <w:szCs w:val="24"/>
          <w:lang w:eastAsia="ru-RU"/>
        </w:rPr>
        <w:t>Сд</w:t>
      </w:r>
      <w:proofErr w:type="spellEnd"/>
      <w:r w:rsidRPr="00B76B3A">
        <w:rPr>
          <w:rFonts w:ascii="Arial" w:eastAsia="Times New Roman" w:hAnsi="Arial" w:cs="Arial"/>
          <w:color w:val="000000"/>
          <w:sz w:val="24"/>
          <w:szCs w:val="24"/>
          <w:lang w:eastAsia="ru-RU"/>
        </w:rPr>
        <w:t> - степень достижения целей (решения задач);</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spellStart"/>
      <w:r w:rsidRPr="00B76B3A">
        <w:rPr>
          <w:rFonts w:ascii="Arial" w:eastAsia="Times New Roman" w:hAnsi="Arial" w:cs="Arial"/>
          <w:color w:val="000000"/>
          <w:sz w:val="24"/>
          <w:szCs w:val="24"/>
          <w:lang w:eastAsia="ru-RU"/>
        </w:rPr>
        <w:t>Зф</w:t>
      </w:r>
      <w:proofErr w:type="spellEnd"/>
      <w:r w:rsidRPr="00B76B3A">
        <w:rPr>
          <w:rFonts w:ascii="Arial" w:eastAsia="Times New Roman" w:hAnsi="Arial" w:cs="Arial"/>
          <w:color w:val="000000"/>
          <w:sz w:val="24"/>
          <w:szCs w:val="24"/>
          <w:lang w:eastAsia="ru-RU"/>
        </w:rPr>
        <w:t xml:space="preserve"> - фактическое значение индикатора (показателя)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spellStart"/>
      <w:r w:rsidRPr="00B76B3A">
        <w:rPr>
          <w:rFonts w:ascii="Arial" w:eastAsia="Times New Roman" w:hAnsi="Arial" w:cs="Arial"/>
          <w:color w:val="000000"/>
          <w:sz w:val="24"/>
          <w:szCs w:val="24"/>
          <w:lang w:eastAsia="ru-RU"/>
        </w:rPr>
        <w:t>Зп</w:t>
      </w:r>
      <w:proofErr w:type="spellEnd"/>
      <w:r w:rsidRPr="00B76B3A">
        <w:rPr>
          <w:rFonts w:ascii="Arial" w:eastAsia="Times New Roman" w:hAnsi="Arial" w:cs="Arial"/>
          <w:color w:val="000000"/>
          <w:sz w:val="24"/>
          <w:szCs w:val="24"/>
          <w:lang w:eastAsia="ru-RU"/>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2)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реализацию Программы и ее основных мероприятий по формуле: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Уф = </w:t>
      </w:r>
      <w:proofErr w:type="spellStart"/>
      <w:r w:rsidRPr="00B76B3A">
        <w:rPr>
          <w:rFonts w:ascii="Arial" w:eastAsia="Times New Roman" w:hAnsi="Arial" w:cs="Arial"/>
          <w:color w:val="000000"/>
          <w:sz w:val="24"/>
          <w:szCs w:val="24"/>
          <w:lang w:eastAsia="ru-RU"/>
        </w:rPr>
        <w:t>Фф</w:t>
      </w:r>
      <w:proofErr w:type="spellEnd"/>
      <w:r w:rsidRPr="00B76B3A">
        <w:rPr>
          <w:rFonts w:ascii="Arial" w:eastAsia="Times New Roman" w:hAnsi="Arial" w:cs="Arial"/>
          <w:color w:val="000000"/>
          <w:sz w:val="24"/>
          <w:szCs w:val="24"/>
          <w:lang w:eastAsia="ru-RU"/>
        </w:rPr>
        <w:t>/</w:t>
      </w:r>
      <w:proofErr w:type="spellStart"/>
      <w:r w:rsidRPr="00B76B3A">
        <w:rPr>
          <w:rFonts w:ascii="Arial" w:eastAsia="Times New Roman" w:hAnsi="Arial" w:cs="Arial"/>
          <w:color w:val="000000"/>
          <w:sz w:val="24"/>
          <w:szCs w:val="24"/>
          <w:lang w:eastAsia="ru-RU"/>
        </w:rPr>
        <w:t>Фп</w:t>
      </w:r>
      <w:proofErr w:type="spellEnd"/>
      <w:r w:rsidRPr="00B76B3A">
        <w:rPr>
          <w:rFonts w:ascii="Arial" w:eastAsia="Times New Roman" w:hAnsi="Arial" w:cs="Arial"/>
          <w:color w:val="000000"/>
          <w:sz w:val="24"/>
          <w:szCs w:val="24"/>
          <w:lang w:eastAsia="ru-RU"/>
        </w:rPr>
        <w:t>*100 %, где: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Уф - уровень финансирования реализации основных мероприятий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spellStart"/>
      <w:r w:rsidRPr="00B76B3A">
        <w:rPr>
          <w:rFonts w:ascii="Arial" w:eastAsia="Times New Roman" w:hAnsi="Arial" w:cs="Arial"/>
          <w:color w:val="000000"/>
          <w:sz w:val="24"/>
          <w:szCs w:val="24"/>
          <w:lang w:eastAsia="ru-RU"/>
        </w:rPr>
        <w:t>Фф</w:t>
      </w:r>
      <w:proofErr w:type="spellEnd"/>
      <w:r w:rsidRPr="00B76B3A">
        <w:rPr>
          <w:rFonts w:ascii="Arial" w:eastAsia="Times New Roman" w:hAnsi="Arial" w:cs="Arial"/>
          <w:color w:val="000000"/>
          <w:sz w:val="24"/>
          <w:szCs w:val="24"/>
          <w:lang w:eastAsia="ru-RU"/>
        </w:rPr>
        <w:t xml:space="preserve"> – фактический объем финансовых ресурсов, направленный на реализацию мероприятий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spellStart"/>
      <w:r w:rsidRPr="00B76B3A">
        <w:rPr>
          <w:rFonts w:ascii="Arial" w:eastAsia="Times New Roman" w:hAnsi="Arial" w:cs="Arial"/>
          <w:color w:val="000000"/>
          <w:sz w:val="24"/>
          <w:szCs w:val="24"/>
          <w:lang w:eastAsia="ru-RU"/>
        </w:rPr>
        <w:t>Фп</w:t>
      </w:r>
      <w:proofErr w:type="spellEnd"/>
      <w:r w:rsidRPr="00B76B3A">
        <w:rPr>
          <w:rFonts w:ascii="Arial" w:eastAsia="Times New Roman" w:hAnsi="Arial" w:cs="Arial"/>
          <w:color w:val="000000"/>
          <w:sz w:val="24"/>
          <w:szCs w:val="24"/>
          <w:lang w:eastAsia="ru-RU"/>
        </w:rPr>
        <w:t xml:space="preserve"> – плановый объем финансовых ресурсов на соответствующий отчетный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3) 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подпрограммы характеризуется: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высоким уровнем эффективности;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удовлетворительным уровнем эффективности;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неудовлетворительным уровнем эффективности.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Программа считается реализуемой с высоким уровнем эффективности, если: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не менее 95 процентов мероприятий, запланированных на отчетный год, </w:t>
      </w:r>
      <w:proofErr w:type="gramStart"/>
      <w:r w:rsidRPr="00B76B3A">
        <w:rPr>
          <w:rFonts w:ascii="Arial" w:eastAsia="Times New Roman" w:hAnsi="Arial" w:cs="Arial"/>
          <w:color w:val="000000"/>
          <w:sz w:val="24"/>
          <w:szCs w:val="24"/>
          <w:lang w:eastAsia="ru-RU"/>
        </w:rPr>
        <w:t>выполнены</w:t>
      </w:r>
      <w:proofErr w:type="gramEnd"/>
      <w:r w:rsidRPr="00B76B3A">
        <w:rPr>
          <w:rFonts w:ascii="Arial" w:eastAsia="Times New Roman" w:hAnsi="Arial" w:cs="Arial"/>
          <w:color w:val="000000"/>
          <w:sz w:val="24"/>
          <w:szCs w:val="24"/>
          <w:lang w:eastAsia="ru-RU"/>
        </w:rPr>
        <w:t xml:space="preserve"> в полном объеме.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Программа считается реализуемой с удовлетворительным уровнем эффективности, если: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не менее 80 процентов мероприятий, запланированных на отчетный год </w:t>
      </w:r>
      <w:proofErr w:type="gramStart"/>
      <w:r w:rsidRPr="00B76B3A">
        <w:rPr>
          <w:rFonts w:ascii="Arial" w:eastAsia="Times New Roman" w:hAnsi="Arial" w:cs="Arial"/>
          <w:color w:val="000000"/>
          <w:sz w:val="24"/>
          <w:szCs w:val="24"/>
          <w:lang w:eastAsia="ru-RU"/>
        </w:rPr>
        <w:t>выполнены</w:t>
      </w:r>
      <w:proofErr w:type="gramEnd"/>
      <w:r w:rsidRPr="00B76B3A">
        <w:rPr>
          <w:rFonts w:ascii="Arial" w:eastAsia="Times New Roman" w:hAnsi="Arial" w:cs="Arial"/>
          <w:color w:val="000000"/>
          <w:sz w:val="24"/>
          <w:szCs w:val="24"/>
          <w:lang w:eastAsia="ru-RU"/>
        </w:rPr>
        <w:t xml:space="preserve"> в полном объеме.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br w:type="textWrapping" w:clear="all"/>
        <w:t>Раздел 7.</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Подпрограмма муниципальной программы</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ПАСПОРТ</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подпрограммы «Обеспечение реализации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w:t>
      </w:r>
    </w:p>
    <w:tbl>
      <w:tblPr>
        <w:tblW w:w="13230" w:type="dxa"/>
        <w:jc w:val="center"/>
        <w:tblCellMar>
          <w:left w:w="0" w:type="dxa"/>
          <w:right w:w="0" w:type="dxa"/>
        </w:tblCellMar>
        <w:tblLook w:val="04A0" w:firstRow="1" w:lastRow="0" w:firstColumn="1" w:lastColumn="0" w:noHBand="0" w:noVBand="1"/>
      </w:tblPr>
      <w:tblGrid>
        <w:gridCol w:w="4494"/>
        <w:gridCol w:w="8736"/>
      </w:tblGrid>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Ответственный исполнитель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Исполнители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Основные разработчики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Основные мероприятия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1. Финансовое обеспечение деятельности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которой не учтены в других подпрограммах муниципальной программы.</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 Финансовое обеспечение выполнения других обязательств органов </w:t>
            </w:r>
            <w:r w:rsidRPr="00B76B3A">
              <w:rPr>
                <w:rFonts w:ascii="Arial" w:eastAsia="Times New Roman" w:hAnsi="Arial" w:cs="Arial"/>
                <w:sz w:val="24"/>
                <w:szCs w:val="24"/>
                <w:lang w:eastAsia="ru-RU"/>
              </w:rPr>
              <w:lastRenderedPageBreak/>
              <w:t xml:space="preserve">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которых не учтены в других подпрограммах муниципальной программы.</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Цель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Осуществление эффективного управления, позволяющего максимизировать пополнение доходной части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обеспечить исполнение полномочий в полном объеме.</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Задачи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формирование открытости деятельности органов местного самоуправления;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оптимизация межведомственного взаимодействия;</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комплексный подход к планированию и проведению мероприятий по энергосбережению и повышению энергетической эффективности в бюджетной сфере;</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формирование экономически обоснованной политики управления муниципальной собственностью;</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упорядочение состава муниципального имущества и обеспечение его учета;</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оценка эффективности использования земель с целью дальнейшей оптимизации земельного фонда;</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 осуществление эффективного управления с целью обеспечения роста уровня и качества жизни жителей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Целевые индикаторы и показатели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1. Исполнение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по финансовому обеспечению деятельности администрации.</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 Наличие сре</w:t>
            </w:r>
            <w:proofErr w:type="gramStart"/>
            <w:r w:rsidRPr="00B76B3A">
              <w:rPr>
                <w:rFonts w:ascii="Arial" w:eastAsia="Times New Roman" w:hAnsi="Arial" w:cs="Arial"/>
                <w:sz w:val="24"/>
                <w:szCs w:val="24"/>
                <w:lang w:eastAsia="ru-RU"/>
              </w:rPr>
              <w:t>дств в б</w:t>
            </w:r>
            <w:proofErr w:type="gramEnd"/>
            <w:r w:rsidRPr="00B76B3A">
              <w:rPr>
                <w:rFonts w:ascii="Arial" w:eastAsia="Times New Roman" w:hAnsi="Arial" w:cs="Arial"/>
                <w:sz w:val="24"/>
                <w:szCs w:val="24"/>
                <w:lang w:eastAsia="ru-RU"/>
              </w:rPr>
              <w:t>юджете поселения на выполнение других обязательств ОМСУ.</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 Наличие сре</w:t>
            </w:r>
            <w:proofErr w:type="gramStart"/>
            <w:r w:rsidRPr="00B76B3A">
              <w:rPr>
                <w:rFonts w:ascii="Arial" w:eastAsia="Times New Roman" w:hAnsi="Arial" w:cs="Arial"/>
                <w:sz w:val="24"/>
                <w:szCs w:val="24"/>
                <w:lang w:eastAsia="ru-RU"/>
              </w:rPr>
              <w:t>дств в б</w:t>
            </w:r>
            <w:proofErr w:type="gramEnd"/>
            <w:r w:rsidRPr="00B76B3A">
              <w:rPr>
                <w:rFonts w:ascii="Arial" w:eastAsia="Times New Roman" w:hAnsi="Arial" w:cs="Arial"/>
                <w:sz w:val="24"/>
                <w:szCs w:val="24"/>
                <w:lang w:eastAsia="ru-RU"/>
              </w:rPr>
              <w:t>юджете поселения на обеспечение безопасности жизни населения.</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Этапы и сроки реализации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Реализуется в один этап.</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Сроки реализации 2020-2026.</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Объемы и источники финансирования подпрограммы (ред. пост</w:t>
            </w:r>
            <w:proofErr w:type="gramStart"/>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о</w:t>
            </w:r>
            <w:proofErr w:type="gramEnd"/>
            <w:r w:rsidRPr="00B76B3A">
              <w:rPr>
                <w:rFonts w:ascii="Arial" w:eastAsia="Times New Roman" w:hAnsi="Arial" w:cs="Arial"/>
                <w:sz w:val="24"/>
                <w:szCs w:val="24"/>
                <w:lang w:eastAsia="ru-RU"/>
              </w:rPr>
              <w:t>т 25.02.2020 № 13, от 25.05.2020 № 35, от 25.09.2020 № 57, от 14.12.2020 № 63, от 30.12.2020 № 68 в раздел внесены изм.)</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Объем бюджетных ассигнований на реализацию подпрограммы из средств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составляет –18 745,2 тыс. рублей.</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Объем бюджетных ассигнований на реализацию подпрограммы по годам составляет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2020 г. –3771,2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2021 г. – 3169,9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2022 г. – 3145,3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2023 г. – 2164,7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2024 г. – 2164,7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2025 г. – 2164,7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2026 г. – 2164,7 тыс. руб.</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231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Ожидаемые конечные результаты реализации подпрограммы</w:t>
            </w:r>
          </w:p>
        </w:tc>
        <w:tc>
          <w:tcPr>
            <w:tcW w:w="738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1. Создание органами 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B76B3A">
              <w:rPr>
                <w:rFonts w:ascii="Arial" w:eastAsia="Times New Roman" w:hAnsi="Arial" w:cs="Arial"/>
                <w:sz w:val="24"/>
                <w:szCs w:val="24"/>
                <w:lang w:eastAsia="ru-RU"/>
              </w:rPr>
              <w:t>Новокриушанском</w:t>
            </w:r>
            <w:proofErr w:type="spellEnd"/>
            <w:r w:rsidRPr="00B76B3A">
              <w:rPr>
                <w:rFonts w:ascii="Arial" w:eastAsia="Times New Roman" w:hAnsi="Arial" w:cs="Arial"/>
                <w:sz w:val="24"/>
                <w:szCs w:val="24"/>
                <w:lang w:eastAsia="ru-RU"/>
              </w:rPr>
              <w:t xml:space="preserve"> сельском поселении</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 Исполнение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по финансовому обеспечению деятельности администрации.</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 Наличие сре</w:t>
            </w:r>
            <w:proofErr w:type="gramStart"/>
            <w:r w:rsidRPr="00B76B3A">
              <w:rPr>
                <w:rFonts w:ascii="Arial" w:eastAsia="Times New Roman" w:hAnsi="Arial" w:cs="Arial"/>
                <w:sz w:val="24"/>
                <w:szCs w:val="24"/>
                <w:lang w:eastAsia="ru-RU"/>
              </w:rPr>
              <w:t>дств в б</w:t>
            </w:r>
            <w:proofErr w:type="gramEnd"/>
            <w:r w:rsidRPr="00B76B3A">
              <w:rPr>
                <w:rFonts w:ascii="Arial" w:eastAsia="Times New Roman" w:hAnsi="Arial" w:cs="Arial"/>
                <w:sz w:val="24"/>
                <w:szCs w:val="24"/>
                <w:lang w:eastAsia="ru-RU"/>
              </w:rPr>
              <w:t xml:space="preserve">юджете поселения на выполнение других </w:t>
            </w:r>
            <w:r w:rsidRPr="00B76B3A">
              <w:rPr>
                <w:rFonts w:ascii="Arial" w:eastAsia="Times New Roman" w:hAnsi="Arial" w:cs="Arial"/>
                <w:sz w:val="24"/>
                <w:szCs w:val="24"/>
                <w:lang w:eastAsia="ru-RU"/>
              </w:rPr>
              <w:lastRenderedPageBreak/>
              <w:t>обязательств ОМСУ</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 Наличие сре</w:t>
            </w:r>
            <w:proofErr w:type="gramStart"/>
            <w:r w:rsidRPr="00B76B3A">
              <w:rPr>
                <w:rFonts w:ascii="Arial" w:eastAsia="Times New Roman" w:hAnsi="Arial" w:cs="Arial"/>
                <w:sz w:val="24"/>
                <w:szCs w:val="24"/>
                <w:lang w:eastAsia="ru-RU"/>
              </w:rPr>
              <w:t>дств в б</w:t>
            </w:r>
            <w:proofErr w:type="gramEnd"/>
            <w:r w:rsidRPr="00B76B3A">
              <w:rPr>
                <w:rFonts w:ascii="Arial" w:eastAsia="Times New Roman" w:hAnsi="Arial" w:cs="Arial"/>
                <w:sz w:val="24"/>
                <w:szCs w:val="24"/>
                <w:lang w:eastAsia="ru-RU"/>
              </w:rPr>
              <w:t>юджете поселения на обеспечение безопасности жизни населения.</w:t>
            </w:r>
          </w:p>
        </w:tc>
      </w:tr>
    </w:tbl>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1. Характеристика сферы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описание основных проблем и прогноз ее развития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Подпрограмма «Обеспечение реализации муниципальной программы» направлена на создание условий для повышения эффективности деятельности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Подпрограмма отражает деятельность администрация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 осуществлению полномочий, определенных Федеральным законом от 06.10.2003 № 131-ФЗ «Об общих принципах организации местного самоуправления в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Специалисты администрации поселения готовят предложения, обоснования, расчеты, аналитические материалы и информацию:</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для разработки основных направлений финансовой, бюджетной и налоговой политики;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по совершенствованию нормативно-правовой базы о бюджетном устройстве, бюджетном процессе, налогах и сборах;</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их отмене;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разработке прогноза поступлений доходов и погашения задолженности организаций, подлежащей зачислению в бюджет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для разработки проекта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обеспечению исполнения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для подготовки отчета об исполнении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за отчетный финансовый год;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организации проведения анализа и </w:t>
      </w:r>
      <w:proofErr w:type="gramStart"/>
      <w:r w:rsidRPr="00B76B3A">
        <w:rPr>
          <w:rFonts w:ascii="Arial" w:eastAsia="Times New Roman" w:hAnsi="Arial" w:cs="Arial"/>
          <w:color w:val="000000"/>
          <w:sz w:val="24"/>
          <w:szCs w:val="24"/>
          <w:lang w:eastAsia="ru-RU"/>
        </w:rPr>
        <w:t>контроля за</w:t>
      </w:r>
      <w:proofErr w:type="gramEnd"/>
      <w:r w:rsidRPr="00B76B3A">
        <w:rPr>
          <w:rFonts w:ascii="Arial" w:eastAsia="Times New Roman" w:hAnsi="Arial" w:cs="Arial"/>
          <w:color w:val="000000"/>
          <w:sz w:val="24"/>
          <w:szCs w:val="24"/>
          <w:lang w:eastAsia="ru-RU"/>
        </w:rPr>
        <w:t xml:space="preserve"> поступлением доходов в бюджет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по обеспечению осуществления контроля за эффективным и целевым использованием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по исполнению муниципальных программ.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разработка среднесрочного финансового плана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непосредственное составление проектов решений Совета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 бюджете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 о внесении изменений в решения Совета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 бюджете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 разработка проектов решений Совета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иных нормативных правовых актов по вопросам бюджетного устройства и бюджетного процесса в </w:t>
      </w:r>
      <w:proofErr w:type="spellStart"/>
      <w:r w:rsidRPr="00B76B3A">
        <w:rPr>
          <w:rFonts w:ascii="Arial" w:eastAsia="Times New Roman" w:hAnsi="Arial" w:cs="Arial"/>
          <w:color w:val="000000"/>
          <w:sz w:val="24"/>
          <w:szCs w:val="24"/>
          <w:lang w:eastAsia="ru-RU"/>
        </w:rPr>
        <w:t>Новокриушанском</w:t>
      </w:r>
      <w:proofErr w:type="spellEnd"/>
      <w:r w:rsidRPr="00B76B3A">
        <w:rPr>
          <w:rFonts w:ascii="Arial" w:eastAsia="Times New Roman" w:hAnsi="Arial" w:cs="Arial"/>
          <w:color w:val="000000"/>
          <w:sz w:val="24"/>
          <w:szCs w:val="24"/>
          <w:lang w:eastAsia="ru-RU"/>
        </w:rPr>
        <w:t xml:space="preserve"> сельском поселении.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разработка предложений по совершенствованию методов бюджетного планирования и финансирования;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непосредственное составления проектов постановлений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об исполнении бюджета за квартал, полугодие и девять месяцев отчетного года и решения Совета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об исполнении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за отчетный финансовый год.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иных установленных сферах ведения органов местного самоуправления проводится работа по:</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 анализу действующих нормативных правовых актов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а также по финансовому обеспечению указанных закупок за счет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размещению заказов на поставки товаров, выполнение работ, оказание услуг для обеспечения деятельности и полномочий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в пределах своей компетенции и в соответствии с законодательством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участию в установленном порядке в выполнении мероприятий по противодействию терроризму и экстремизму;</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осуществлению функций главного распорядителя соответствующих средств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осуществлению предусмотренных федеральным законодательством и нормативными правовыми актами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мероприятий по противодействию коррупции в деятельности органов местного самоуправления;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принятию и организации выполнения планов и программ, разработке прогноза социально-экономического развития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владению, пользованию и распоряжению имуществом, находящимся в муниципальной собственности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 организации в границах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электро-, тепл</w:t>
      </w:r>
      <w:proofErr w:type="gramStart"/>
      <w:r w:rsidRPr="00B76B3A">
        <w:rPr>
          <w:rFonts w:ascii="Arial" w:eastAsia="Times New Roman" w:hAnsi="Arial" w:cs="Arial"/>
          <w:color w:val="000000"/>
          <w:sz w:val="24"/>
          <w:szCs w:val="24"/>
          <w:lang w:eastAsia="ru-RU"/>
        </w:rPr>
        <w:t>о-</w:t>
      </w:r>
      <w:proofErr w:type="gramEnd"/>
      <w:r w:rsidRPr="00B76B3A">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организации мероприятий по энергосбережению и повышению энергетической эффективности;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осуществлению муниципального контроля;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осуществлению дорожной деятельности в отношении автомобильных дорог местного значения в границах населенных пунктов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участию в предупреждении и ликвидации последствий чрезвычайных ситуаций в границах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обеспечению первичных мер пожарной безопасности в границах населенных пунктов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созданию условий для обеспечения жителей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услугами связи, общественного питания, торговли и бытового обслуживания;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организации библиотечного обслуживания населения, комплектованию и обеспечению сохранности библиотечных фондов библиотек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созданию условий для организации досуга и обеспечению жителей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услугами организаций культуры;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созданию условий для массового отдыха жителей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организации сбора и вывоза бытовых отходов и мусора;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утверждению градостроительной документации;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осуществлению иных полномочий в соответствии с федеральным законом от 06.10.2003 № 131-ФЗ «Об общих принципах организации местного самоуправления в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ограниченными возможностями муниципалитета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установлением низкого норматива.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Основными направлениями повышения эффективности деятельности непосредственно органов местного самоуправления (выполнения возложенных на них функций, в том числе по осуществлению юридически значимых действий) должны стать следующие: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При этом деятельность главных распорядителей бюджетных средств и муниципального учреждения не </w:t>
      </w:r>
      <w:proofErr w:type="gramStart"/>
      <w:r w:rsidRPr="00B76B3A">
        <w:rPr>
          <w:rFonts w:ascii="Arial" w:eastAsia="Times New Roman" w:hAnsi="Arial" w:cs="Arial"/>
          <w:color w:val="000000"/>
          <w:sz w:val="24"/>
          <w:szCs w:val="24"/>
          <w:lang w:eastAsia="ru-RU"/>
        </w:rPr>
        <w:t>ограничивается оказанием муниципальных услуг и реализуется</w:t>
      </w:r>
      <w:proofErr w:type="gramEnd"/>
      <w:r w:rsidRPr="00B76B3A">
        <w:rPr>
          <w:rFonts w:ascii="Arial" w:eastAsia="Times New Roman" w:hAnsi="Arial" w:cs="Arial"/>
          <w:color w:val="000000"/>
          <w:sz w:val="24"/>
          <w:szCs w:val="24"/>
          <w:lang w:eastAsia="ru-RU"/>
        </w:rPr>
        <w:t xml:space="preserve"> осуществлением определенных функций, не связанных с оказанием муниципальных услуг.</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услуг, где также </w:t>
      </w:r>
      <w:proofErr w:type="gramStart"/>
      <w:r w:rsidRPr="00B76B3A">
        <w:rPr>
          <w:rFonts w:ascii="Arial" w:eastAsia="Times New Roman" w:hAnsi="Arial" w:cs="Arial"/>
          <w:color w:val="000000"/>
          <w:sz w:val="24"/>
          <w:szCs w:val="24"/>
          <w:lang w:eastAsia="ru-RU"/>
        </w:rPr>
        <w:t>формулируются и применяются</w:t>
      </w:r>
      <w:proofErr w:type="gramEnd"/>
      <w:r w:rsidRPr="00B76B3A">
        <w:rPr>
          <w:rFonts w:ascii="Arial" w:eastAsia="Times New Roman" w:hAnsi="Arial" w:cs="Arial"/>
          <w:color w:val="000000"/>
          <w:sz w:val="24"/>
          <w:szCs w:val="24"/>
          <w:lang w:eastAsia="ru-RU"/>
        </w:rPr>
        <w:t xml:space="preserve"> понятия муниципальных услуг и функций, не связанных с оказанием муниципальных услуг.</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понимании и содержании.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В связи с этим органам местного </w:t>
      </w:r>
      <w:proofErr w:type="gramStart"/>
      <w:r w:rsidRPr="00B76B3A">
        <w:rPr>
          <w:rFonts w:ascii="Arial" w:eastAsia="Times New Roman" w:hAnsi="Arial" w:cs="Arial"/>
          <w:color w:val="000000"/>
          <w:sz w:val="24"/>
          <w:szCs w:val="24"/>
          <w:lang w:eastAsia="ru-RU"/>
        </w:rPr>
        <w:t>самоуправления</w:t>
      </w:r>
      <w:proofErr w:type="gramEnd"/>
      <w:r w:rsidRPr="00B76B3A">
        <w:rPr>
          <w:rFonts w:ascii="Arial" w:eastAsia="Times New Roman" w:hAnsi="Arial" w:cs="Arial"/>
          <w:color w:val="000000"/>
          <w:sz w:val="24"/>
          <w:szCs w:val="24"/>
          <w:lang w:eastAsia="ru-RU"/>
        </w:rPr>
        <w:t xml:space="preserve"> прежде всего необходимо:</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провести детальную инвентаризацию своих полномочий, реализуемых самостоятельно и через свои подведомственные организации;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произвести увязку каждого реализуемого полномочия с конкретными муниципальными услугами, осуществляемыми функциями;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сформировать предложения по дополнению Перечня муниципальных услуг с учетом требований о необходимости формирования по ним муниципальных заданий, а также проводить постоянную актуализацию содержащихся в этом перечне сведений;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в целях организации своей деятельности провести четкое разграничение функций, не связанных с оказанием муниципальных услуг, что должно найти отражение в положениях органов местного самоуправления и учредительных документах муниципального учреждения культуры.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Исполнителем подпрограммы муниципальной программы является администрация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Реализация данной подпрограммы позволит обеспечить повышение качества предоставления муниципальных услуг, развитие системы </w:t>
      </w:r>
      <w:r w:rsidRPr="00B76B3A">
        <w:rPr>
          <w:rFonts w:ascii="Arial" w:eastAsia="Times New Roman" w:hAnsi="Arial" w:cs="Arial"/>
          <w:color w:val="000000"/>
          <w:sz w:val="24"/>
          <w:szCs w:val="24"/>
          <w:lang w:eastAsia="ru-RU"/>
        </w:rPr>
        <w:lastRenderedPageBreak/>
        <w:t>межведомственного электронного взаимодействия, что в целом приведет к решению поставленной в муниципальной программе цели.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 Приоритеты муниципальной политики в сфере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цели, задачи и показатели (индикаторы) достижения целей и решения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задач, описание основных ожидаемых конечных результатов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подпрограммы, сроков и контрольных этапов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Приоритеты политики в сфере реализации Программы определены: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ежегодным посланием Президента Российской Федерации Федеральному Собранию Российской Федерации;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основными направлениями бюджетной и налоговой политики Российской Федерации и Воронежской области на очередной финансовый год и плановый период</w:t>
      </w:r>
      <w:proofErr w:type="gramStart"/>
      <w:r w:rsidRPr="00B76B3A">
        <w:rPr>
          <w:rFonts w:ascii="Arial" w:eastAsia="Times New Roman" w:hAnsi="Arial" w:cs="Arial"/>
          <w:color w:val="000000"/>
          <w:sz w:val="24"/>
          <w:szCs w:val="24"/>
          <w:lang w:eastAsia="ru-RU"/>
        </w:rPr>
        <w:t> .</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соответствии с приоритетами политики определены цели и задачи в сфере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Основная цель: осуществление эффективного управления, позволяющего максимизировать пополнение доходной части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обеспечить исполнение полномочий в полном объеме.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Для достижения цели подпрограммы должно быть обеспечено решение следующих задач:</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формирование открытости деятельности органов местного самоуправления;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оптимизация межведомственного взаимодействия;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комплексный подход к планированию и проведению мероприятий по энергосбережению и повышению энергетической эффективности в бюджетной сфере;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формирование экономически обоснованной политики управления муниципальной собственностью;</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упорядочение состава муниципального имущества и обеспечение его учета;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оценка эффективности использования земель с целью дальнейшей оптимизации земельного фонда;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осуществление эффективного управления с целью обеспечения роста уровня и качества жизни жителей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рамках выполнения поставленных задач по оптимизации и повышению эффективности муниципального управления будет обеспечено:</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формирование муниципальных программ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проведение оценки бюджетной эффективности реализации муниципальных программ с последующей оптимизацией расходов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 создание органами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B76B3A">
        <w:rPr>
          <w:rFonts w:ascii="Arial" w:eastAsia="Times New Roman" w:hAnsi="Arial" w:cs="Arial"/>
          <w:color w:val="000000"/>
          <w:sz w:val="24"/>
          <w:szCs w:val="24"/>
          <w:lang w:eastAsia="ru-RU"/>
        </w:rPr>
        <w:t>Новокриушанском</w:t>
      </w:r>
      <w:proofErr w:type="spellEnd"/>
      <w:r w:rsidRPr="00B76B3A">
        <w:rPr>
          <w:rFonts w:ascii="Arial" w:eastAsia="Times New Roman" w:hAnsi="Arial" w:cs="Arial"/>
          <w:color w:val="000000"/>
          <w:sz w:val="24"/>
          <w:szCs w:val="24"/>
          <w:lang w:eastAsia="ru-RU"/>
        </w:rPr>
        <w:t xml:space="preserve"> сельском поселении.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Целевые значения показателей (индикаторов)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1. Исполнение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 финансовому обеспечению деятельности администрации.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2. Наличие сре</w:t>
      </w:r>
      <w:proofErr w:type="gramStart"/>
      <w:r w:rsidRPr="00B76B3A">
        <w:rPr>
          <w:rFonts w:ascii="Arial" w:eastAsia="Times New Roman" w:hAnsi="Arial" w:cs="Arial"/>
          <w:color w:val="000000"/>
          <w:sz w:val="24"/>
          <w:szCs w:val="24"/>
          <w:lang w:eastAsia="ru-RU"/>
        </w:rPr>
        <w:t>дств в б</w:t>
      </w:r>
      <w:proofErr w:type="gramEnd"/>
      <w:r w:rsidRPr="00B76B3A">
        <w:rPr>
          <w:rFonts w:ascii="Arial" w:eastAsia="Times New Roman" w:hAnsi="Arial" w:cs="Arial"/>
          <w:color w:val="000000"/>
          <w:sz w:val="24"/>
          <w:szCs w:val="24"/>
          <w:lang w:eastAsia="ru-RU"/>
        </w:rPr>
        <w:t>юджете поселения на выполнение других обязательств ОМСУ</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3. Наличие сре</w:t>
      </w:r>
      <w:proofErr w:type="gramStart"/>
      <w:r w:rsidRPr="00B76B3A">
        <w:rPr>
          <w:rFonts w:ascii="Arial" w:eastAsia="Times New Roman" w:hAnsi="Arial" w:cs="Arial"/>
          <w:color w:val="000000"/>
          <w:sz w:val="24"/>
          <w:szCs w:val="24"/>
          <w:lang w:eastAsia="ru-RU"/>
        </w:rPr>
        <w:t>дств в б</w:t>
      </w:r>
      <w:proofErr w:type="gramEnd"/>
      <w:r w:rsidRPr="00B76B3A">
        <w:rPr>
          <w:rFonts w:ascii="Arial" w:eastAsia="Times New Roman" w:hAnsi="Arial" w:cs="Arial"/>
          <w:color w:val="000000"/>
          <w:sz w:val="24"/>
          <w:szCs w:val="24"/>
          <w:lang w:eastAsia="ru-RU"/>
        </w:rPr>
        <w:t>юджете поселения на обеспечение безопасности жизни населения. При определении значений целевых показателей (индикаторов) за отчетный и текущий финансовый год базой для расчета является отчет об исполнении местного бюджета.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Значения целевых показателей (индикаторов) подпрограммы приведены в приложении № 1 к муниципальной программе.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Ожидаемыми конечными результатами реализации данной подпрограммы являются: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1. Создание органами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B76B3A">
        <w:rPr>
          <w:rFonts w:ascii="Arial" w:eastAsia="Times New Roman" w:hAnsi="Arial" w:cs="Arial"/>
          <w:color w:val="000000"/>
          <w:sz w:val="24"/>
          <w:szCs w:val="24"/>
          <w:lang w:eastAsia="ru-RU"/>
        </w:rPr>
        <w:t>Новокриушанском</w:t>
      </w:r>
      <w:proofErr w:type="spellEnd"/>
      <w:r w:rsidRPr="00B76B3A">
        <w:rPr>
          <w:rFonts w:ascii="Arial" w:eastAsia="Times New Roman" w:hAnsi="Arial" w:cs="Arial"/>
          <w:color w:val="000000"/>
          <w:sz w:val="24"/>
          <w:szCs w:val="24"/>
          <w:lang w:eastAsia="ru-RU"/>
        </w:rPr>
        <w:t xml:space="preserve"> сельском поселении.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2. Исполнение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 финансовому обеспечению деятельности администрации.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3. Наличие сре</w:t>
      </w:r>
      <w:proofErr w:type="gramStart"/>
      <w:r w:rsidRPr="00B76B3A">
        <w:rPr>
          <w:rFonts w:ascii="Arial" w:eastAsia="Times New Roman" w:hAnsi="Arial" w:cs="Arial"/>
          <w:color w:val="000000"/>
          <w:sz w:val="24"/>
          <w:szCs w:val="24"/>
          <w:lang w:eastAsia="ru-RU"/>
        </w:rPr>
        <w:t>дств в б</w:t>
      </w:r>
      <w:proofErr w:type="gramEnd"/>
      <w:r w:rsidRPr="00B76B3A">
        <w:rPr>
          <w:rFonts w:ascii="Arial" w:eastAsia="Times New Roman" w:hAnsi="Arial" w:cs="Arial"/>
          <w:color w:val="000000"/>
          <w:sz w:val="24"/>
          <w:szCs w:val="24"/>
          <w:lang w:eastAsia="ru-RU"/>
        </w:rPr>
        <w:t>юджете поселения на выполнение других обязательств ОМСУ.</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4. Наличие сре</w:t>
      </w:r>
      <w:proofErr w:type="gramStart"/>
      <w:r w:rsidRPr="00B76B3A">
        <w:rPr>
          <w:rFonts w:ascii="Arial" w:eastAsia="Times New Roman" w:hAnsi="Arial" w:cs="Arial"/>
          <w:color w:val="000000"/>
          <w:sz w:val="24"/>
          <w:szCs w:val="24"/>
          <w:lang w:eastAsia="ru-RU"/>
        </w:rPr>
        <w:t>дств в б</w:t>
      </w:r>
      <w:proofErr w:type="gramEnd"/>
      <w:r w:rsidRPr="00B76B3A">
        <w:rPr>
          <w:rFonts w:ascii="Arial" w:eastAsia="Times New Roman" w:hAnsi="Arial" w:cs="Arial"/>
          <w:color w:val="000000"/>
          <w:sz w:val="24"/>
          <w:szCs w:val="24"/>
          <w:lang w:eastAsia="ru-RU"/>
        </w:rPr>
        <w:t>юджете поселения на обеспечение безопасности жизни населения.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Подпрограмма реализуется в период с 2020 по 2026 годы.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силу постоянного характера решаемых в рамках подпрограммы задач, выделение отдельных этапов ее реализации не предусматривается.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3. Характеристика основных мероприятий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рамках подпрограммы «Обеспечение реализации муниципальной программы» реализуются два основных мероприятия.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Мероприятие 2.1. Финансовое обеспечение деятельности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расходы которой не учтены в других подпрограммах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состав данного основного мероприятия входят:</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содержание штатной численности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прочие расходы для функционирования органов местного самоуправления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В рамках данного основного мероприятия предусматривается финансовое обеспечение деятельности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повышение комфортности и упрощение процедур получения гражданами и юридическими лицами массовых общественно значимых муниципальных услуг в </w:t>
      </w:r>
      <w:proofErr w:type="spellStart"/>
      <w:r w:rsidRPr="00B76B3A">
        <w:rPr>
          <w:rFonts w:ascii="Arial" w:eastAsia="Times New Roman" w:hAnsi="Arial" w:cs="Arial"/>
          <w:color w:val="000000"/>
          <w:sz w:val="24"/>
          <w:szCs w:val="24"/>
          <w:lang w:eastAsia="ru-RU"/>
        </w:rPr>
        <w:t>Новокриушанском</w:t>
      </w:r>
      <w:proofErr w:type="spellEnd"/>
      <w:r w:rsidRPr="00B76B3A">
        <w:rPr>
          <w:rFonts w:ascii="Arial" w:eastAsia="Times New Roman" w:hAnsi="Arial" w:cs="Arial"/>
          <w:color w:val="000000"/>
          <w:sz w:val="24"/>
          <w:szCs w:val="24"/>
          <w:lang w:eastAsia="ru-RU"/>
        </w:rPr>
        <w:t xml:space="preserve">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содержание основных средств.</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Будет продолжена реализация мероприятий по увеличению доходов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повышению эффективности налогового администрирования.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В целях повышения эффективности поступлений налоговых и неналоговых доходов, а также сокращения недоимки в бюджет поселения продолжится работа </w:t>
      </w:r>
      <w:r w:rsidRPr="00B76B3A">
        <w:rPr>
          <w:rFonts w:ascii="Arial" w:eastAsia="Times New Roman" w:hAnsi="Arial" w:cs="Arial"/>
          <w:color w:val="000000"/>
          <w:sz w:val="24"/>
          <w:szCs w:val="24"/>
          <w:lang w:eastAsia="ru-RU"/>
        </w:rPr>
        <w:lastRenderedPageBreak/>
        <w:t>по выполнению мероприятий по повышению поступлений налоговых и неналоговых доходов, а также по сокращению недоимки в бюджет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Мероприятие 2.2. Финансовое обеспечение выполнения других обязательств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расходы которых не учтены в других подпрограммах муниципальной 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При реализации мероприятия будет осуществляться финансирование других расходных обязательств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w:t>
      </w:r>
      <w:r w:rsidRPr="00B76B3A">
        <w:rPr>
          <w:rFonts w:ascii="Arial" w:eastAsia="Times New Roman" w:hAnsi="Arial" w:cs="Arial"/>
          <w:color w:val="000000"/>
          <w:spacing w:val="-1"/>
          <w:sz w:val="24"/>
          <w:szCs w:val="24"/>
          <w:lang w:eastAsia="ru-RU"/>
        </w:rPr>
        <w:t>Калачеевского</w:t>
      </w:r>
      <w:r w:rsidRPr="00B76B3A">
        <w:rPr>
          <w:rFonts w:ascii="Arial" w:eastAsia="Times New Roman" w:hAnsi="Arial" w:cs="Arial"/>
          <w:color w:val="000000"/>
          <w:sz w:val="24"/>
          <w:szCs w:val="24"/>
          <w:lang w:eastAsia="ru-RU"/>
        </w:rPr>
        <w:t xml:space="preserve"> муниципального района администрацией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(заработная плата, содержание имущества, приобретение товаров и услуг);</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xml:space="preserve">- нормативное правовое регулирование в сфере </w:t>
      </w:r>
      <w:proofErr w:type="spellStart"/>
      <w:r w:rsidRPr="00B76B3A">
        <w:rPr>
          <w:rFonts w:ascii="Arial" w:eastAsia="Times New Roman" w:hAnsi="Arial" w:cs="Arial"/>
          <w:color w:val="000000"/>
          <w:sz w:val="24"/>
          <w:szCs w:val="24"/>
          <w:lang w:eastAsia="ru-RU"/>
        </w:rPr>
        <w:t>имущественно</w:t>
      </w:r>
      <w:proofErr w:type="spellEnd"/>
      <w:r w:rsidRPr="00B76B3A">
        <w:rPr>
          <w:rFonts w:ascii="Arial" w:eastAsia="Times New Roman" w:hAnsi="Arial" w:cs="Arial"/>
          <w:color w:val="000000"/>
          <w:sz w:val="24"/>
          <w:szCs w:val="24"/>
          <w:lang w:eastAsia="ru-RU"/>
        </w:rPr>
        <w:t xml:space="preserve">-земельных отношений; формирование земельных участков для реализации инвестиционных проектов; повышение эффективности использования имущества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регистрация права собственности поселения на объекты недвижимости и земельные участки; обеспечение последовательного курса приватизации муниципальной собственности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реализация процедур предоставления земельных участков различным категориям граждан на различных правах;</w:t>
      </w:r>
      <w:proofErr w:type="gramEnd"/>
      <w:r w:rsidRPr="00B76B3A">
        <w:rPr>
          <w:rFonts w:ascii="Arial" w:eastAsia="Times New Roman" w:hAnsi="Arial" w:cs="Arial"/>
          <w:color w:val="000000"/>
          <w:sz w:val="24"/>
          <w:szCs w:val="24"/>
          <w:lang w:eastAsia="ru-RU"/>
        </w:rPr>
        <w:t xml:space="preserve"> обеспечение качественного предоставления муниципальных услуг в сфере </w:t>
      </w:r>
      <w:proofErr w:type="spellStart"/>
      <w:r w:rsidRPr="00B76B3A">
        <w:rPr>
          <w:rFonts w:ascii="Arial" w:eastAsia="Times New Roman" w:hAnsi="Arial" w:cs="Arial"/>
          <w:color w:val="000000"/>
          <w:sz w:val="24"/>
          <w:szCs w:val="24"/>
          <w:lang w:eastAsia="ru-RU"/>
        </w:rPr>
        <w:t>имущественно</w:t>
      </w:r>
      <w:proofErr w:type="spellEnd"/>
      <w:r w:rsidRPr="00B76B3A">
        <w:rPr>
          <w:rFonts w:ascii="Arial" w:eastAsia="Times New Roman" w:hAnsi="Arial" w:cs="Arial"/>
          <w:color w:val="000000"/>
          <w:sz w:val="24"/>
          <w:szCs w:val="24"/>
          <w:lang w:eastAsia="ru-RU"/>
        </w:rPr>
        <w:t xml:space="preserve">-земельных отношений, в </w:t>
      </w:r>
      <w:proofErr w:type="spellStart"/>
      <w:r w:rsidRPr="00B76B3A">
        <w:rPr>
          <w:rFonts w:ascii="Arial" w:eastAsia="Times New Roman" w:hAnsi="Arial" w:cs="Arial"/>
          <w:color w:val="000000"/>
          <w:sz w:val="24"/>
          <w:szCs w:val="24"/>
          <w:lang w:eastAsia="ru-RU"/>
        </w:rPr>
        <w:t>т.ч</w:t>
      </w:r>
      <w:proofErr w:type="spellEnd"/>
      <w:r w:rsidRPr="00B76B3A">
        <w:rPr>
          <w:rFonts w:ascii="Arial" w:eastAsia="Times New Roman" w:hAnsi="Arial" w:cs="Arial"/>
          <w:color w:val="000000"/>
          <w:sz w:val="24"/>
          <w:szCs w:val="24"/>
          <w:lang w:eastAsia="ru-RU"/>
        </w:rPr>
        <w:t>. в электронном виде;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 организация и осуществление мероприятий по защите населения и территории поселения от чрезвычайных ситуаций природного и техногенного характера; 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эксплуатации средств индивидуальной защиты населения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w:t>
      </w:r>
      <w:proofErr w:type="gramEnd"/>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организация ежегодной подписки на периодические издания для ветеранов, участников войны, вдов, пенсионеров и др. категорий граждан, в том числе оказавшихся в трудной жизненной ситуации;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пенсионное обеспечение.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proofErr w:type="gramStart"/>
      <w:r w:rsidRPr="00B76B3A">
        <w:rPr>
          <w:rFonts w:ascii="Arial" w:eastAsia="Times New Roman" w:hAnsi="Arial" w:cs="Arial"/>
          <w:color w:val="000000"/>
          <w:sz w:val="24"/>
          <w:szCs w:val="24"/>
          <w:lang w:eastAsia="ru-RU"/>
        </w:rPr>
        <w:t>В рамках реализации данного мероприятия осуществляется планирование бюджетных ассигнований и их исполнение, исходя из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w:t>
      </w:r>
      <w:proofErr w:type="gramEnd"/>
      <w:r w:rsidRPr="00B76B3A">
        <w:rPr>
          <w:rFonts w:ascii="Arial" w:eastAsia="Times New Roman" w:hAnsi="Arial" w:cs="Arial"/>
          <w:color w:val="000000"/>
          <w:sz w:val="24"/>
          <w:szCs w:val="24"/>
          <w:lang w:eastAsia="ru-RU"/>
        </w:rPr>
        <w:t xml:space="preserve"> </w:t>
      </w:r>
      <w:proofErr w:type="gramStart"/>
      <w:r w:rsidRPr="00B76B3A">
        <w:rPr>
          <w:rFonts w:ascii="Arial" w:eastAsia="Times New Roman" w:hAnsi="Arial" w:cs="Arial"/>
          <w:color w:val="000000"/>
          <w:sz w:val="24"/>
          <w:szCs w:val="24"/>
          <w:lang w:eastAsia="ru-RU"/>
        </w:rPr>
        <w:t>пределах</w:t>
      </w:r>
      <w:proofErr w:type="gramEnd"/>
      <w:r w:rsidRPr="00B76B3A">
        <w:rPr>
          <w:rFonts w:ascii="Arial" w:eastAsia="Times New Roman" w:hAnsi="Arial" w:cs="Arial"/>
          <w:color w:val="000000"/>
          <w:sz w:val="24"/>
          <w:szCs w:val="24"/>
          <w:lang w:eastAsia="ru-RU"/>
        </w:rPr>
        <w:t xml:space="preserve"> оптимизации (сокращения) ранее принятых обязательств (в случае необходимости).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4. Основные меры муниципального и правового регулирования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Меры муниципального и правового регулирования включают в себя: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исполнение федерального и областного законодательства в сфере муниципального управления.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Порядок ежегодной корректировки объема и структуры расходов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реализацию муниципальной подпрограммы определяется порядком составления проекта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Муниципальное регулирование осуществляется путем взаимодействия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Калачеевского муниципального района, общественными организациями и объединениями.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Дополнительных налоговых, тарифных, кредитных и иных мер муниципального регулирования подпрограммой не предусмотрено.</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5. Информация об участии общественных, научных и иных организаций,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а также внебюджетных фондов, юридических и физических лиц</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Реализация подпрограммы предполагает объединение усилий органов местного самоуправления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и налогоплательщиков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6. Финансовое обеспечение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Основными источниками финансирования подпрограммы являются: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pacing w:val="-1"/>
          <w:sz w:val="24"/>
          <w:szCs w:val="24"/>
          <w:lang w:eastAsia="ru-RU"/>
        </w:rPr>
        <w:t>- средства</w:t>
      </w:r>
      <w:r w:rsidRPr="00B76B3A">
        <w:rPr>
          <w:rFonts w:ascii="Arial" w:eastAsia="Times New Roman" w:hAnsi="Arial" w:cs="Arial"/>
          <w:color w:val="000000"/>
          <w:sz w:val="24"/>
          <w:szCs w:val="24"/>
          <w:lang w:eastAsia="ru-RU"/>
        </w:rPr>
        <w:t xml:space="preserve">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субвенции федерального бюджета на осуществление переданных государственных полномочий.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Общий объем финансирования мероприятий подпрограммы определяется бюджетом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финансирования </w:t>
      </w:r>
      <w:proofErr w:type="gramStart"/>
      <w:r w:rsidRPr="00B76B3A">
        <w:rPr>
          <w:rFonts w:ascii="Arial" w:eastAsia="Times New Roman" w:hAnsi="Arial" w:cs="Arial"/>
          <w:color w:val="000000"/>
          <w:sz w:val="24"/>
          <w:szCs w:val="24"/>
          <w:lang w:eastAsia="ru-RU"/>
        </w:rPr>
        <w:t>носят прогнозный характер и подлежат</w:t>
      </w:r>
      <w:proofErr w:type="gramEnd"/>
      <w:r w:rsidRPr="00B76B3A">
        <w:rPr>
          <w:rFonts w:ascii="Arial" w:eastAsia="Times New Roman" w:hAnsi="Arial" w:cs="Arial"/>
          <w:color w:val="000000"/>
          <w:sz w:val="24"/>
          <w:szCs w:val="24"/>
          <w:lang w:eastAsia="ru-RU"/>
        </w:rPr>
        <w:t xml:space="preserve"> ежегодному уточнению Советом народных депутатов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На решение задач и достижение целей подпрограммы могут оказать влияние внутренние и внешние риски.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Внутренние риски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неэффективность организации и управления процессом реализации программных мероприятий;</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низкая эффективность использования бюджетных средств: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необоснованное перераспределение средств, определенных подпрограммой, в ходе ее исполнения;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недостаточный уровень исполнительской дисциплины;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отсутствие или недостаточность межведомственной координации в ходе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Меры муниципального регулирования и управления внутренними рисками: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 Проведение регулярной оценки результативности и эффективности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3. Осуществление подготовки и переподготовки кадров в соответствии с требованиями законодательства.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Внешние риски: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Меры муниципального регулирования внешними рисками:</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8. Оценка эффективности реализации подпрограммы</w:t>
      </w:r>
    </w:p>
    <w:p w:rsidR="00B76B3A" w:rsidRPr="00B76B3A" w:rsidRDefault="00B76B3A" w:rsidP="00B76B3A">
      <w:pPr>
        <w:spacing w:after="0" w:line="240" w:lineRule="auto"/>
        <w:ind w:firstLine="709"/>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xml:space="preserve">Оценка эффективности реализации подпрограммы муниципальной программы «Управление муниципальными финансами и муниципальное управление на 2020-2026 годы» будет осуществляться путем ежегодного сопоставления фактических (в сопоставимых условиях) и планируемых объемов расходов бюджета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реализацию подпрограммы муниципальной программы и ее основных мероприятий.</w:t>
      </w:r>
    </w:p>
    <w:p w:rsidR="00B76B3A" w:rsidRPr="00B76B3A" w:rsidRDefault="00B76B3A" w:rsidP="00B76B3A">
      <w:pPr>
        <w:spacing w:after="0" w:line="240" w:lineRule="auto"/>
        <w:ind w:firstLine="567"/>
        <w:jc w:val="both"/>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w:t>
      </w:r>
    </w:p>
    <w:p w:rsidR="00B76B3A" w:rsidRPr="00B76B3A" w:rsidRDefault="00B76B3A" w:rsidP="00B76B3A">
      <w:pPr>
        <w:spacing w:after="0" w:line="240" w:lineRule="auto"/>
        <w:rPr>
          <w:rFonts w:ascii="Times New Roman" w:eastAsia="Times New Roman" w:hAnsi="Times New Roman" w:cs="Times New Roman"/>
          <w:sz w:val="24"/>
          <w:szCs w:val="24"/>
          <w:lang w:eastAsia="ru-RU"/>
        </w:rPr>
      </w:pPr>
      <w:r w:rsidRPr="00B76B3A">
        <w:rPr>
          <w:rFonts w:ascii="Arial" w:eastAsia="Times New Roman" w:hAnsi="Arial" w:cs="Arial"/>
          <w:color w:val="000000"/>
          <w:sz w:val="24"/>
          <w:szCs w:val="24"/>
          <w:lang w:eastAsia="ru-RU"/>
        </w:rPr>
        <w:br w:type="textWrapping" w:clear="all"/>
      </w:r>
    </w:p>
    <w:p w:rsidR="00B76B3A" w:rsidRPr="00B76B3A" w:rsidRDefault="00B76B3A" w:rsidP="00B76B3A">
      <w:pPr>
        <w:spacing w:after="0" w:line="240" w:lineRule="auto"/>
        <w:ind w:firstLine="567"/>
        <w:jc w:val="both"/>
        <w:rPr>
          <w:rFonts w:ascii="Arial" w:eastAsia="Times New Roman" w:hAnsi="Arial" w:cs="Arial"/>
          <w:color w:val="000000"/>
          <w:sz w:val="24"/>
          <w:szCs w:val="24"/>
          <w:lang w:eastAsia="ru-RU"/>
        </w:rPr>
      </w:pPr>
      <w:r w:rsidRPr="00B76B3A">
        <w:rPr>
          <w:rFonts w:ascii="Arial" w:eastAsia="Times New Roman" w:hAnsi="Arial" w:cs="Arial"/>
          <w:color w:val="800000"/>
          <w:sz w:val="20"/>
          <w:szCs w:val="20"/>
          <w:lang w:eastAsia="ru-RU"/>
        </w:rPr>
        <w:t> </w:t>
      </w:r>
    </w:p>
    <w:tbl>
      <w:tblPr>
        <w:tblW w:w="4253" w:type="dxa"/>
        <w:tblInd w:w="10206" w:type="dxa"/>
        <w:tblCellMar>
          <w:left w:w="0" w:type="dxa"/>
          <w:right w:w="0" w:type="dxa"/>
        </w:tblCellMar>
        <w:tblLook w:val="04A0" w:firstRow="1" w:lastRow="0" w:firstColumn="1" w:lastColumn="0" w:noHBand="0" w:noVBand="1"/>
      </w:tblPr>
      <w:tblGrid>
        <w:gridCol w:w="4253"/>
      </w:tblGrid>
      <w:tr w:rsidR="00B76B3A" w:rsidRPr="00B76B3A" w:rsidTr="00B76B3A">
        <w:tc>
          <w:tcPr>
            <w:tcW w:w="4253"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Приложение 1 к муниципальной программе «Муниципальное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2020-2026 годы» (прилож. 1 </w:t>
            </w:r>
            <w:proofErr w:type="spellStart"/>
            <w:r w:rsidRPr="00B76B3A">
              <w:rPr>
                <w:rFonts w:ascii="Arial" w:eastAsia="Times New Roman" w:hAnsi="Arial" w:cs="Arial"/>
                <w:sz w:val="24"/>
                <w:szCs w:val="24"/>
                <w:lang w:eastAsia="ru-RU"/>
              </w:rPr>
              <w:t>излож</w:t>
            </w:r>
            <w:proofErr w:type="spellEnd"/>
            <w:r w:rsidRPr="00B76B3A">
              <w:rPr>
                <w:rFonts w:ascii="Arial" w:eastAsia="Times New Roman" w:hAnsi="Arial" w:cs="Arial"/>
                <w:sz w:val="24"/>
                <w:szCs w:val="24"/>
                <w:lang w:eastAsia="ru-RU"/>
              </w:rPr>
              <w:t>. в ред. пост</w:t>
            </w:r>
            <w:proofErr w:type="gramStart"/>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о</w:t>
            </w:r>
            <w:proofErr w:type="gramEnd"/>
            <w:r w:rsidRPr="00B76B3A">
              <w:rPr>
                <w:rFonts w:ascii="Arial" w:eastAsia="Times New Roman" w:hAnsi="Arial" w:cs="Arial"/>
                <w:sz w:val="24"/>
                <w:szCs w:val="24"/>
                <w:lang w:eastAsia="ru-RU"/>
              </w:rPr>
              <w:t>т 25.02.2020 № 13, от 25.05.2020 № 35, от 25.09.2020 № 57, от 14.12.2020 № 63, от 30.12.2020 № 68)</w:t>
            </w:r>
          </w:p>
        </w:tc>
      </w:tr>
    </w:tbl>
    <w:p w:rsidR="00B76B3A" w:rsidRPr="00B76B3A" w:rsidRDefault="00B76B3A" w:rsidP="00B76B3A">
      <w:pPr>
        <w:spacing w:after="0" w:line="240" w:lineRule="auto"/>
        <w:jc w:val="both"/>
        <w:rPr>
          <w:rFonts w:ascii="Arial" w:eastAsia="Times New Roman" w:hAnsi="Arial" w:cs="Arial"/>
          <w:color w:val="000000"/>
          <w:sz w:val="24"/>
          <w:szCs w:val="24"/>
          <w:lang w:eastAsia="ru-RU"/>
        </w:rPr>
      </w:pPr>
      <w:bookmarkStart w:id="1" w:name="Par610"/>
      <w:bookmarkStart w:id="2" w:name="Par676"/>
      <w:bookmarkEnd w:id="1"/>
      <w:bookmarkEnd w:id="2"/>
      <w:r w:rsidRPr="00B76B3A">
        <w:rPr>
          <w:rFonts w:ascii="Arial" w:eastAsia="Times New Roman" w:hAnsi="Arial" w:cs="Arial"/>
          <w:color w:val="000000"/>
          <w:sz w:val="24"/>
          <w:szCs w:val="24"/>
          <w:lang w:eastAsia="ru-RU"/>
        </w:rPr>
        <w:t xml:space="preserve">СВЕДЕНИЯ о показателях (индикаторах) муниципальной программы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«Муниципальное управление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2020-2026 годы»</w:t>
      </w:r>
    </w:p>
    <w:tbl>
      <w:tblPr>
        <w:tblW w:w="13485" w:type="dxa"/>
        <w:jc w:val="center"/>
        <w:tblCellMar>
          <w:left w:w="0" w:type="dxa"/>
          <w:right w:w="0" w:type="dxa"/>
        </w:tblCellMar>
        <w:tblLook w:val="04A0" w:firstRow="1" w:lastRow="0" w:firstColumn="1" w:lastColumn="0" w:noHBand="0" w:noVBand="1"/>
      </w:tblPr>
      <w:tblGrid>
        <w:gridCol w:w="527"/>
        <w:gridCol w:w="3066"/>
        <w:gridCol w:w="1823"/>
        <w:gridCol w:w="1321"/>
        <w:gridCol w:w="929"/>
        <w:gridCol w:w="929"/>
        <w:gridCol w:w="997"/>
        <w:gridCol w:w="929"/>
        <w:gridCol w:w="997"/>
        <w:gridCol w:w="983"/>
        <w:gridCol w:w="984"/>
      </w:tblGrid>
      <w:tr w:rsidR="00B76B3A" w:rsidRPr="00B76B3A" w:rsidTr="00B76B3A">
        <w:trPr>
          <w:jc w:val="center"/>
        </w:trPr>
        <w:tc>
          <w:tcPr>
            <w:tcW w:w="58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п</w:t>
            </w:r>
            <w:proofErr w:type="gramEnd"/>
            <w:r w:rsidRPr="00B76B3A">
              <w:rPr>
                <w:rFonts w:ascii="Arial" w:eastAsia="Times New Roman" w:hAnsi="Arial" w:cs="Arial"/>
                <w:sz w:val="24"/>
                <w:szCs w:val="24"/>
                <w:lang w:eastAsia="ru-RU"/>
              </w:rPr>
              <w:t>/п</w:t>
            </w:r>
          </w:p>
        </w:tc>
        <w:tc>
          <w:tcPr>
            <w:tcW w:w="385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Наименование показателя (индикатора)</w:t>
            </w:r>
          </w:p>
        </w:tc>
        <w:tc>
          <w:tcPr>
            <w:tcW w:w="165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Пункт Федерального плана </w:t>
            </w:r>
            <w:r w:rsidRPr="00B76B3A">
              <w:rPr>
                <w:rFonts w:ascii="Arial" w:eastAsia="Times New Roman" w:hAnsi="Arial" w:cs="Arial"/>
                <w:sz w:val="24"/>
                <w:szCs w:val="24"/>
                <w:lang w:eastAsia="ru-RU"/>
              </w:rPr>
              <w:lastRenderedPageBreak/>
              <w:t>статистических работ</w:t>
            </w:r>
          </w:p>
        </w:tc>
        <w:tc>
          <w:tcPr>
            <w:tcW w:w="132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Единица измерения</w:t>
            </w:r>
          </w:p>
        </w:tc>
        <w:tc>
          <w:tcPr>
            <w:tcW w:w="8097"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Значения показателя (индикатора) по годам реализации государственной программы</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2020 </w:t>
            </w:r>
            <w:r w:rsidRPr="00B76B3A">
              <w:rPr>
                <w:rFonts w:ascii="Arial" w:eastAsia="Times New Roman" w:hAnsi="Arial" w:cs="Arial"/>
                <w:sz w:val="24"/>
                <w:szCs w:val="24"/>
                <w:lang w:eastAsia="ru-RU"/>
              </w:rPr>
              <w:lastRenderedPageBreak/>
              <w:t>год</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xml:space="preserve">2021 </w:t>
            </w:r>
            <w:r w:rsidRPr="00B76B3A">
              <w:rPr>
                <w:rFonts w:ascii="Arial" w:eastAsia="Times New Roman" w:hAnsi="Arial" w:cs="Arial"/>
                <w:sz w:val="24"/>
                <w:szCs w:val="24"/>
                <w:lang w:eastAsia="ru-RU"/>
              </w:rPr>
              <w:lastRenderedPageBreak/>
              <w:t>год</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xml:space="preserve">2022 </w:t>
            </w:r>
            <w:r w:rsidRPr="00B76B3A">
              <w:rPr>
                <w:rFonts w:ascii="Arial" w:eastAsia="Times New Roman" w:hAnsi="Arial" w:cs="Arial"/>
                <w:sz w:val="24"/>
                <w:szCs w:val="24"/>
                <w:lang w:eastAsia="ru-RU"/>
              </w:rPr>
              <w:lastRenderedPageBreak/>
              <w:t>год</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xml:space="preserve">2023 </w:t>
            </w:r>
            <w:r w:rsidRPr="00B76B3A">
              <w:rPr>
                <w:rFonts w:ascii="Arial" w:eastAsia="Times New Roman" w:hAnsi="Arial" w:cs="Arial"/>
                <w:sz w:val="24"/>
                <w:szCs w:val="24"/>
                <w:lang w:eastAsia="ru-RU"/>
              </w:rPr>
              <w:lastRenderedPageBreak/>
              <w:t>год</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xml:space="preserve">2024 </w:t>
            </w:r>
            <w:r w:rsidRPr="00B76B3A">
              <w:rPr>
                <w:rFonts w:ascii="Arial" w:eastAsia="Times New Roman" w:hAnsi="Arial" w:cs="Arial"/>
                <w:sz w:val="24"/>
                <w:szCs w:val="24"/>
                <w:lang w:eastAsia="ru-RU"/>
              </w:rPr>
              <w:lastRenderedPageBreak/>
              <w:t>год</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xml:space="preserve">2025 </w:t>
            </w:r>
            <w:r w:rsidRPr="00B76B3A">
              <w:rPr>
                <w:rFonts w:ascii="Arial" w:eastAsia="Times New Roman" w:hAnsi="Arial" w:cs="Arial"/>
                <w:sz w:val="24"/>
                <w:szCs w:val="24"/>
                <w:lang w:eastAsia="ru-RU"/>
              </w:rPr>
              <w:lastRenderedPageBreak/>
              <w:t>год</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xml:space="preserve">2026 </w:t>
            </w:r>
            <w:r w:rsidRPr="00B76B3A">
              <w:rPr>
                <w:rFonts w:ascii="Arial" w:eastAsia="Times New Roman" w:hAnsi="Arial" w:cs="Arial"/>
                <w:sz w:val="24"/>
                <w:szCs w:val="24"/>
                <w:lang w:eastAsia="ru-RU"/>
              </w:rPr>
              <w:lastRenderedPageBreak/>
              <w:t>год</w:t>
            </w:r>
          </w:p>
        </w:tc>
      </w:tr>
    </w:tbl>
    <w:p w:rsidR="00B76B3A" w:rsidRPr="00B76B3A" w:rsidRDefault="00B76B3A" w:rsidP="00B76B3A">
      <w:pPr>
        <w:spacing w:after="0" w:line="240" w:lineRule="auto"/>
        <w:ind w:firstLine="567"/>
        <w:jc w:val="center"/>
        <w:rPr>
          <w:rFonts w:ascii="Arial" w:eastAsia="Times New Roman" w:hAnsi="Arial" w:cs="Arial"/>
          <w:vanish/>
          <w:color w:val="000000"/>
          <w:sz w:val="24"/>
          <w:szCs w:val="24"/>
          <w:lang w:eastAsia="ru-RU"/>
        </w:rPr>
      </w:pPr>
    </w:p>
    <w:tbl>
      <w:tblPr>
        <w:tblW w:w="13485" w:type="dxa"/>
        <w:jc w:val="center"/>
        <w:tblCellMar>
          <w:left w:w="0" w:type="dxa"/>
          <w:right w:w="0" w:type="dxa"/>
        </w:tblCellMar>
        <w:tblLook w:val="04A0" w:firstRow="1" w:lastRow="0" w:firstColumn="1" w:lastColumn="0" w:noHBand="0" w:noVBand="1"/>
      </w:tblPr>
      <w:tblGrid>
        <w:gridCol w:w="648"/>
        <w:gridCol w:w="3563"/>
        <w:gridCol w:w="27"/>
        <w:gridCol w:w="1192"/>
        <w:gridCol w:w="1078"/>
        <w:gridCol w:w="1030"/>
        <w:gridCol w:w="951"/>
        <w:gridCol w:w="1075"/>
        <w:gridCol w:w="951"/>
        <w:gridCol w:w="996"/>
        <w:gridCol w:w="987"/>
        <w:gridCol w:w="987"/>
      </w:tblGrid>
      <w:tr w:rsidR="00B76B3A" w:rsidRPr="00B76B3A" w:rsidTr="00B76B3A">
        <w:trPr>
          <w:tblHeade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w:t>
            </w:r>
          </w:p>
        </w:tc>
        <w:tc>
          <w:tcPr>
            <w:tcW w:w="3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237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Муниципальная программа «Муниципальное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w:t>
            </w:r>
          </w:p>
        </w:tc>
        <w:tc>
          <w:tcPr>
            <w:tcW w:w="390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Формирование и исполнение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color w:val="FF6600"/>
                <w:sz w:val="24"/>
                <w:szCs w:val="24"/>
                <w:lang w:eastAsia="ru-RU"/>
              </w:rPr>
              <w:t> </w:t>
            </w:r>
            <w:r w:rsidRPr="00B76B3A">
              <w:rPr>
                <w:rFonts w:ascii="Arial" w:eastAsia="Times New Roman" w:hAnsi="Arial" w:cs="Arial"/>
                <w:sz w:val="24"/>
                <w:szCs w:val="24"/>
                <w:lang w:eastAsia="ru-RU"/>
              </w:rPr>
              <w:t xml:space="preserve">сельского поселения в соответствии с бюджетным законодательством и нормативной правовой документацией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1.33.58</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тыс. рублей</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11109,0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7344,0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12971,6</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w:t>
            </w:r>
          </w:p>
        </w:tc>
        <w:tc>
          <w:tcPr>
            <w:tcW w:w="390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60</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60</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60</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1</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«Разработка и совершенствование нормативного правового регулирования по организации бюджетного процесса.</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c>
          <w:tcPr>
            <w:tcW w:w="390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Наличие муниципальных правовых актов по организации бюджетного процесса в </w:t>
            </w:r>
            <w:proofErr w:type="spellStart"/>
            <w:r w:rsidRPr="00B76B3A">
              <w:rPr>
                <w:rFonts w:ascii="Arial" w:eastAsia="Times New Roman" w:hAnsi="Arial" w:cs="Arial"/>
                <w:sz w:val="24"/>
                <w:szCs w:val="24"/>
                <w:lang w:eastAsia="ru-RU"/>
              </w:rPr>
              <w:t>Новокриушанском</w:t>
            </w:r>
            <w:proofErr w:type="spellEnd"/>
            <w:r w:rsidRPr="00B76B3A">
              <w:rPr>
                <w:rFonts w:ascii="Arial" w:eastAsia="Times New Roman" w:hAnsi="Arial" w:cs="Arial"/>
                <w:sz w:val="24"/>
                <w:szCs w:val="24"/>
                <w:lang w:eastAsia="ru-RU"/>
              </w:rPr>
              <w:t xml:space="preserve"> сельском поселении</w:t>
            </w:r>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да</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да</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да</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да</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да</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2</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«Проведение </w:t>
            </w:r>
            <w:proofErr w:type="gramStart"/>
            <w:r w:rsidRPr="00B76B3A">
              <w:rPr>
                <w:rFonts w:ascii="Arial" w:eastAsia="Times New Roman" w:hAnsi="Arial" w:cs="Arial"/>
                <w:sz w:val="24"/>
                <w:szCs w:val="24"/>
                <w:lang w:eastAsia="ru-RU"/>
              </w:rPr>
              <w:t>эффективной</w:t>
            </w:r>
            <w:proofErr w:type="gramEnd"/>
            <w:r w:rsidRPr="00B76B3A">
              <w:rPr>
                <w:rFonts w:ascii="Arial" w:eastAsia="Times New Roman" w:hAnsi="Arial" w:cs="Arial"/>
                <w:sz w:val="24"/>
                <w:szCs w:val="24"/>
                <w:lang w:eastAsia="ru-RU"/>
              </w:rPr>
              <w:t xml:space="preserve"> политики в области доходов»</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w:t>
            </w:r>
          </w:p>
        </w:tc>
        <w:tc>
          <w:tcPr>
            <w:tcW w:w="390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Удельный вес недоимки по земельному налогу на 1 января года, следующего за </w:t>
            </w:r>
            <w:proofErr w:type="gramStart"/>
            <w:r w:rsidRPr="00B76B3A">
              <w:rPr>
                <w:rFonts w:ascii="Arial" w:eastAsia="Times New Roman" w:hAnsi="Arial" w:cs="Arial"/>
                <w:sz w:val="24"/>
                <w:szCs w:val="24"/>
                <w:lang w:eastAsia="ru-RU"/>
              </w:rPr>
              <w:t>отчетным</w:t>
            </w:r>
            <w:proofErr w:type="gramEnd"/>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2.2.</w:t>
            </w:r>
          </w:p>
        </w:tc>
        <w:tc>
          <w:tcPr>
            <w:tcW w:w="390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Удельный вес недоимки по налогу на имущество физических лиц на 1 января года, следующего за </w:t>
            </w:r>
            <w:proofErr w:type="gramStart"/>
            <w:r w:rsidRPr="00B76B3A">
              <w:rPr>
                <w:rFonts w:ascii="Arial" w:eastAsia="Times New Roman" w:hAnsi="Arial" w:cs="Arial"/>
                <w:sz w:val="24"/>
                <w:szCs w:val="24"/>
                <w:lang w:eastAsia="ru-RU"/>
              </w:rPr>
              <w:t>отчетным</w:t>
            </w:r>
            <w:proofErr w:type="gramEnd"/>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3</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«Повышение эффективности бюджетных расходов и реализация механизмов </w:t>
            </w:r>
            <w:proofErr w:type="gramStart"/>
            <w:r w:rsidRPr="00B76B3A">
              <w:rPr>
                <w:rFonts w:ascii="Arial" w:eastAsia="Times New Roman" w:hAnsi="Arial" w:cs="Arial"/>
                <w:sz w:val="24"/>
                <w:szCs w:val="24"/>
                <w:lang w:eastAsia="ru-RU"/>
              </w:rPr>
              <w:t>контроля за</w:t>
            </w:r>
            <w:proofErr w:type="gramEnd"/>
            <w:r w:rsidRPr="00B76B3A">
              <w:rPr>
                <w:rFonts w:ascii="Arial" w:eastAsia="Times New Roman" w:hAnsi="Arial" w:cs="Arial"/>
                <w:sz w:val="24"/>
                <w:szCs w:val="24"/>
                <w:lang w:eastAsia="ru-RU"/>
              </w:rPr>
              <w:t xml:space="preserve"> исполнением бюджета»</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3.1</w:t>
            </w:r>
          </w:p>
        </w:tc>
        <w:tc>
          <w:tcPr>
            <w:tcW w:w="390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Доля расходов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формируемых в рамках муниципальных программ</w:t>
            </w:r>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100</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Подпрограмма 1. «Обеспечение реализации муниципальной программы»</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390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Формирование и исполнение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в </w:t>
            </w:r>
            <w:r w:rsidRPr="00B76B3A">
              <w:rPr>
                <w:rFonts w:ascii="Arial" w:eastAsia="Times New Roman" w:hAnsi="Arial" w:cs="Arial"/>
                <w:sz w:val="24"/>
                <w:szCs w:val="24"/>
                <w:lang w:eastAsia="ru-RU"/>
              </w:rPr>
              <w:lastRenderedPageBreak/>
              <w:t xml:space="preserve">соответствии с бюджетным законодательством и нормативной правовой документацией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Тыс. руб.</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11109,0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7344,0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12971,6</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 «Обеспечение реализации муниципальной программы»</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w:t>
            </w:r>
          </w:p>
        </w:tc>
        <w:tc>
          <w:tcPr>
            <w:tcW w:w="3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Формирование и исполнение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в соответствии с бюджетным законодательством и нормативной правовой документацией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1.33.58</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тыс. рублей</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11109,0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7344,0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12971,6</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4439,7</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37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1</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которой не учтены в других мероприятиях</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2.1.1</w:t>
            </w:r>
          </w:p>
        </w:tc>
        <w:tc>
          <w:tcPr>
            <w:tcW w:w="3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Исполнение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по финансовому обеспечению деятельности администрации</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1.33.58</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тыс. рублей</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2789,5</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2508,2</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2508,2</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r>
      <w:tr w:rsidR="00B76B3A" w:rsidRPr="00B76B3A" w:rsidTr="00B76B3A">
        <w:trPr>
          <w:jc w:val="center"/>
        </w:trPr>
        <w:tc>
          <w:tcPr>
            <w:tcW w:w="15498" w:type="dxa"/>
            <w:gridSpan w:val="1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2.</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«Финансовое обеспечение выполнения других обязательств органов 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которых не учтены в других мероприятиях»</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2.2.1</w:t>
            </w:r>
          </w:p>
        </w:tc>
        <w:tc>
          <w:tcPr>
            <w:tcW w:w="3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Наличие сре</w:t>
            </w:r>
            <w:proofErr w:type="gramStart"/>
            <w:r w:rsidRPr="00B76B3A">
              <w:rPr>
                <w:rFonts w:ascii="Arial" w:eastAsia="Times New Roman" w:hAnsi="Arial" w:cs="Arial"/>
                <w:sz w:val="24"/>
                <w:szCs w:val="24"/>
                <w:lang w:eastAsia="ru-RU"/>
              </w:rPr>
              <w:t>дств в б</w:t>
            </w:r>
            <w:proofErr w:type="gramEnd"/>
            <w:r w:rsidRPr="00B76B3A">
              <w:rPr>
                <w:rFonts w:ascii="Arial" w:eastAsia="Times New Roman" w:hAnsi="Arial" w:cs="Arial"/>
                <w:sz w:val="24"/>
                <w:szCs w:val="24"/>
                <w:lang w:eastAsia="ru-RU"/>
              </w:rPr>
              <w:t>юджете поселения на выполнение других обязательств ОМСУ</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тыс. рублей</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467,9</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381,0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383,7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280,7</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280,7</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280,7</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280,7</w:t>
            </w:r>
          </w:p>
        </w:tc>
      </w:tr>
      <w:tr w:rsidR="00B76B3A" w:rsidRPr="00B76B3A" w:rsidTr="00B76B3A">
        <w:trPr>
          <w:jc w:val="center"/>
        </w:trPr>
        <w:tc>
          <w:tcPr>
            <w:tcW w:w="5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2.2.2</w:t>
            </w:r>
          </w:p>
        </w:tc>
        <w:tc>
          <w:tcPr>
            <w:tcW w:w="3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Наличие сре</w:t>
            </w:r>
            <w:proofErr w:type="gramStart"/>
            <w:r w:rsidRPr="00B76B3A">
              <w:rPr>
                <w:rFonts w:ascii="Arial" w:eastAsia="Times New Roman" w:hAnsi="Arial" w:cs="Arial"/>
                <w:sz w:val="24"/>
                <w:szCs w:val="24"/>
                <w:lang w:eastAsia="ru-RU"/>
              </w:rPr>
              <w:t>дств в б</w:t>
            </w:r>
            <w:proofErr w:type="gramEnd"/>
            <w:r w:rsidRPr="00B76B3A">
              <w:rPr>
                <w:rFonts w:ascii="Arial" w:eastAsia="Times New Roman" w:hAnsi="Arial" w:cs="Arial"/>
                <w:sz w:val="24"/>
                <w:szCs w:val="24"/>
                <w:lang w:eastAsia="ru-RU"/>
              </w:rPr>
              <w:t>юджете поселения на обеспечение безопасности жизни населения.</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тыс. рублей</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513,8</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280,7</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253,4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150,0</w:t>
            </w:r>
          </w:p>
        </w:tc>
        <w:tc>
          <w:tcPr>
            <w:tcW w:w="121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150,0</w:t>
            </w:r>
          </w:p>
        </w:tc>
        <w:tc>
          <w:tcPr>
            <w:tcW w:w="118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150,0</w:t>
            </w:r>
          </w:p>
        </w:tc>
        <w:tc>
          <w:tcPr>
            <w:tcW w:w="118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150,0</w:t>
            </w:r>
          </w:p>
        </w:tc>
      </w:tr>
    </w:tbl>
    <w:p w:rsidR="00B76B3A" w:rsidRPr="00B76B3A" w:rsidRDefault="00B76B3A" w:rsidP="00B76B3A">
      <w:pPr>
        <w:spacing w:after="0" w:line="240" w:lineRule="auto"/>
        <w:ind w:firstLine="567"/>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br w:type="textWrapping" w:clear="all"/>
      </w:r>
    </w:p>
    <w:tbl>
      <w:tblPr>
        <w:tblW w:w="4125" w:type="dxa"/>
        <w:jc w:val="center"/>
        <w:tblInd w:w="10065" w:type="dxa"/>
        <w:tblCellMar>
          <w:left w:w="0" w:type="dxa"/>
          <w:right w:w="0" w:type="dxa"/>
        </w:tblCellMar>
        <w:tblLook w:val="04A0" w:firstRow="1" w:lastRow="0" w:firstColumn="1" w:lastColumn="0" w:noHBand="0" w:noVBand="1"/>
      </w:tblPr>
      <w:tblGrid>
        <w:gridCol w:w="4125"/>
      </w:tblGrid>
      <w:tr w:rsidR="00B76B3A" w:rsidRPr="00B76B3A" w:rsidTr="00B76B3A">
        <w:trPr>
          <w:jc w:val="center"/>
        </w:trPr>
        <w:tc>
          <w:tcPr>
            <w:tcW w:w="4614"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Приложение 2 к муниципальной программе «Муниципальное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2020-2026 годы» (прилож. 2 </w:t>
            </w:r>
            <w:proofErr w:type="spellStart"/>
            <w:r w:rsidRPr="00B76B3A">
              <w:rPr>
                <w:rFonts w:ascii="Arial" w:eastAsia="Times New Roman" w:hAnsi="Arial" w:cs="Arial"/>
                <w:sz w:val="24"/>
                <w:szCs w:val="24"/>
                <w:lang w:eastAsia="ru-RU"/>
              </w:rPr>
              <w:t>излож</w:t>
            </w:r>
            <w:proofErr w:type="spellEnd"/>
            <w:r w:rsidRPr="00B76B3A">
              <w:rPr>
                <w:rFonts w:ascii="Arial" w:eastAsia="Times New Roman" w:hAnsi="Arial" w:cs="Arial"/>
                <w:sz w:val="24"/>
                <w:szCs w:val="24"/>
                <w:lang w:eastAsia="ru-RU"/>
              </w:rPr>
              <w:t>. в ред. пост</w:t>
            </w:r>
            <w:proofErr w:type="gramStart"/>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о</w:t>
            </w:r>
            <w:proofErr w:type="gramEnd"/>
            <w:r w:rsidRPr="00B76B3A">
              <w:rPr>
                <w:rFonts w:ascii="Arial" w:eastAsia="Times New Roman" w:hAnsi="Arial" w:cs="Arial"/>
                <w:sz w:val="24"/>
                <w:szCs w:val="24"/>
                <w:lang w:eastAsia="ru-RU"/>
              </w:rPr>
              <w:t>т 25.02.2020 № 13, от 25.05.2020 № 35, от 25.09.2020 № 57, от 14.12.2020 № 63, от 30.12.2020 № 68)</w:t>
            </w:r>
          </w:p>
        </w:tc>
      </w:tr>
    </w:tbl>
    <w:p w:rsidR="00B76B3A" w:rsidRPr="00B76B3A" w:rsidRDefault="00B76B3A" w:rsidP="00B76B3A">
      <w:pPr>
        <w:spacing w:after="0" w:line="240" w:lineRule="auto"/>
        <w:jc w:val="center"/>
        <w:rPr>
          <w:rFonts w:ascii="Arial" w:eastAsia="Times New Roman" w:hAnsi="Arial" w:cs="Arial"/>
          <w:color w:val="000000"/>
          <w:sz w:val="24"/>
          <w:szCs w:val="24"/>
          <w:lang w:eastAsia="ru-RU"/>
        </w:rPr>
      </w:pPr>
      <w:bookmarkStart w:id="3" w:name="Par879"/>
      <w:bookmarkEnd w:id="3"/>
      <w:r w:rsidRPr="00B76B3A">
        <w:rPr>
          <w:rFonts w:ascii="Arial" w:eastAsia="Times New Roman" w:hAnsi="Arial" w:cs="Arial"/>
          <w:color w:val="000000"/>
          <w:sz w:val="24"/>
          <w:szCs w:val="24"/>
          <w:lang w:eastAsia="ru-RU"/>
        </w:rPr>
        <w:t xml:space="preserve">РАСХОДЫ местного бюджета на реализацию муниципальной программы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««Муниципальное управление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2020-2026 годы»</w:t>
      </w:r>
    </w:p>
    <w:tbl>
      <w:tblPr>
        <w:tblW w:w="13620" w:type="dxa"/>
        <w:jc w:val="center"/>
        <w:tblCellMar>
          <w:left w:w="0" w:type="dxa"/>
          <w:right w:w="0" w:type="dxa"/>
        </w:tblCellMar>
        <w:tblLook w:val="04A0" w:firstRow="1" w:lastRow="0" w:firstColumn="1" w:lastColumn="0" w:noHBand="0" w:noVBand="1"/>
      </w:tblPr>
      <w:tblGrid>
        <w:gridCol w:w="1172"/>
        <w:gridCol w:w="3472"/>
        <w:gridCol w:w="2852"/>
        <w:gridCol w:w="884"/>
        <w:gridCol w:w="884"/>
        <w:gridCol w:w="884"/>
        <w:gridCol w:w="884"/>
        <w:gridCol w:w="962"/>
        <w:gridCol w:w="813"/>
        <w:gridCol w:w="813"/>
      </w:tblGrid>
      <w:tr w:rsidR="00B76B3A" w:rsidRPr="00B76B3A" w:rsidTr="00B76B3A">
        <w:trPr>
          <w:jc w:val="center"/>
        </w:trPr>
        <w:tc>
          <w:tcPr>
            <w:tcW w:w="129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Статус</w:t>
            </w:r>
          </w:p>
        </w:tc>
        <w:tc>
          <w:tcPr>
            <w:tcW w:w="41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Наименование муниципаль</w:t>
            </w:r>
            <w:r w:rsidRPr="00B76B3A">
              <w:rPr>
                <w:rFonts w:ascii="Arial" w:eastAsia="Times New Roman" w:hAnsi="Arial" w:cs="Arial"/>
                <w:sz w:val="24"/>
                <w:szCs w:val="24"/>
                <w:lang w:eastAsia="ru-RU"/>
              </w:rPr>
              <w:softHyphen/>
            </w:r>
            <w:r w:rsidRPr="00B76B3A">
              <w:rPr>
                <w:rFonts w:ascii="Arial" w:eastAsia="Times New Roman" w:hAnsi="Arial" w:cs="Arial"/>
                <w:sz w:val="24"/>
                <w:szCs w:val="24"/>
                <w:lang w:eastAsia="ru-RU"/>
              </w:rPr>
              <w:lastRenderedPageBreak/>
              <w:t>ной программы, подпрограммы, основного ме</w:t>
            </w:r>
            <w:r w:rsidRPr="00B76B3A">
              <w:rPr>
                <w:rFonts w:ascii="Arial" w:eastAsia="Times New Roman" w:hAnsi="Arial" w:cs="Arial"/>
                <w:sz w:val="24"/>
                <w:szCs w:val="24"/>
                <w:lang w:eastAsia="ru-RU"/>
              </w:rPr>
              <w:softHyphen/>
              <w:t>роприятия</w:t>
            </w:r>
          </w:p>
        </w:tc>
        <w:tc>
          <w:tcPr>
            <w:tcW w:w="326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lastRenderedPageBreak/>
              <w:t xml:space="preserve">Наименование </w:t>
            </w:r>
            <w:r w:rsidRPr="00B76B3A">
              <w:rPr>
                <w:rFonts w:ascii="Arial" w:eastAsia="Times New Roman" w:hAnsi="Arial" w:cs="Arial"/>
                <w:sz w:val="24"/>
                <w:szCs w:val="24"/>
                <w:lang w:eastAsia="ru-RU"/>
              </w:rPr>
              <w:lastRenderedPageBreak/>
              <w:t>ответственного исполнителя, исполнителя – главного распорядителя средств местного бюджета (далее - ГРБС)</w:t>
            </w:r>
          </w:p>
        </w:tc>
        <w:tc>
          <w:tcPr>
            <w:tcW w:w="6776"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lastRenderedPageBreak/>
              <w:t xml:space="preserve">Расходы местного бюджета по годам реализации </w:t>
            </w:r>
            <w:r w:rsidRPr="00B76B3A">
              <w:rPr>
                <w:rFonts w:ascii="Arial" w:eastAsia="Times New Roman" w:hAnsi="Arial" w:cs="Arial"/>
                <w:sz w:val="24"/>
                <w:szCs w:val="24"/>
                <w:lang w:eastAsia="ru-RU"/>
              </w:rPr>
              <w:lastRenderedPageBreak/>
              <w:t>муниципальной программы</w:t>
            </w:r>
            <w:proofErr w:type="gramStart"/>
            <w:r w:rsidRPr="00B76B3A">
              <w:rPr>
                <w:rFonts w:ascii="Arial" w:eastAsia="Times New Roman" w:hAnsi="Arial" w:cs="Arial"/>
                <w:sz w:val="24"/>
                <w:szCs w:val="24"/>
                <w:lang w:eastAsia="ru-RU"/>
              </w:rPr>
              <w:t xml:space="preserve"> ,</w:t>
            </w:r>
            <w:proofErr w:type="gramEnd"/>
            <w:r w:rsidRPr="00B76B3A">
              <w:rPr>
                <w:rFonts w:ascii="Arial" w:eastAsia="Times New Roman" w:hAnsi="Arial" w:cs="Arial"/>
                <w:sz w:val="24"/>
                <w:szCs w:val="24"/>
                <w:lang w:eastAsia="ru-RU"/>
              </w:rPr>
              <w:t xml:space="preserve"> тыс. руб.</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2020</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2021</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2023</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2024</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2025</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2026</w:t>
            </w:r>
          </w:p>
        </w:tc>
      </w:tr>
    </w:tbl>
    <w:p w:rsidR="00B76B3A" w:rsidRPr="00B76B3A" w:rsidRDefault="00B76B3A" w:rsidP="00B76B3A">
      <w:pPr>
        <w:spacing w:after="0" w:line="240" w:lineRule="auto"/>
        <w:ind w:firstLine="567"/>
        <w:jc w:val="center"/>
        <w:rPr>
          <w:rFonts w:ascii="Arial" w:eastAsia="Times New Roman" w:hAnsi="Arial" w:cs="Arial"/>
          <w:vanish/>
          <w:color w:val="000000"/>
          <w:sz w:val="24"/>
          <w:szCs w:val="24"/>
          <w:lang w:eastAsia="ru-RU"/>
        </w:rPr>
      </w:pPr>
    </w:p>
    <w:tbl>
      <w:tblPr>
        <w:tblW w:w="13620" w:type="dxa"/>
        <w:jc w:val="center"/>
        <w:tblCellMar>
          <w:left w:w="0" w:type="dxa"/>
          <w:right w:w="0" w:type="dxa"/>
        </w:tblCellMar>
        <w:tblLook w:val="04A0" w:firstRow="1" w:lastRow="0" w:firstColumn="1" w:lastColumn="0" w:noHBand="0" w:noVBand="1"/>
      </w:tblPr>
      <w:tblGrid>
        <w:gridCol w:w="1897"/>
        <w:gridCol w:w="2897"/>
        <w:gridCol w:w="2587"/>
        <w:gridCol w:w="896"/>
        <w:gridCol w:w="896"/>
        <w:gridCol w:w="896"/>
        <w:gridCol w:w="896"/>
        <w:gridCol w:w="935"/>
        <w:gridCol w:w="860"/>
        <w:gridCol w:w="860"/>
      </w:tblGrid>
      <w:tr w:rsidR="00B76B3A" w:rsidRPr="00B76B3A" w:rsidTr="00B76B3A">
        <w:trPr>
          <w:tblHeader/>
          <w:jc w:val="center"/>
        </w:trPr>
        <w:tc>
          <w:tcPr>
            <w:tcW w:w="12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w:t>
            </w:r>
          </w:p>
        </w:tc>
        <w:tc>
          <w:tcPr>
            <w:tcW w:w="41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w:t>
            </w: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8</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10</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11</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12</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13</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14</w:t>
            </w:r>
          </w:p>
        </w:tc>
      </w:tr>
      <w:tr w:rsidR="00B76B3A" w:rsidRPr="00B76B3A" w:rsidTr="00B76B3A">
        <w:trPr>
          <w:trHeight w:val="341"/>
          <w:jc w:val="center"/>
        </w:trPr>
        <w:tc>
          <w:tcPr>
            <w:tcW w:w="129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Муниципальная программа</w:t>
            </w:r>
          </w:p>
        </w:tc>
        <w:tc>
          <w:tcPr>
            <w:tcW w:w="41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2020-2026 годы»</w:t>
            </w: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3771,2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3169,9</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3145,3</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r>
      <w:tr w:rsidR="00B76B3A" w:rsidRPr="00B76B3A" w:rsidTr="00B76B3A">
        <w:trPr>
          <w:trHeight w:val="27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 том числе по ГРБС:</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trHeight w:val="44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Ответственный исполнитель 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3771,2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3169,9</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3145,3</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r>
      <w:tr w:rsidR="00B76B3A" w:rsidRPr="00B76B3A" w:rsidTr="00B76B3A">
        <w:trPr>
          <w:jc w:val="center"/>
        </w:trPr>
        <w:tc>
          <w:tcPr>
            <w:tcW w:w="129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Подпро</w:t>
            </w:r>
            <w:r w:rsidRPr="00B76B3A">
              <w:rPr>
                <w:rFonts w:ascii="Arial" w:eastAsia="Times New Roman" w:hAnsi="Arial" w:cs="Arial"/>
                <w:sz w:val="24"/>
                <w:szCs w:val="24"/>
                <w:lang w:eastAsia="ru-RU"/>
              </w:rPr>
              <w:softHyphen/>
              <w:t>грамма 1</w:t>
            </w:r>
          </w:p>
        </w:tc>
        <w:tc>
          <w:tcPr>
            <w:tcW w:w="41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Обеспечение реализации муниципальной программы</w:t>
            </w: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3771,2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3169,9</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3145,3</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 том числе по ГРБС:</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Ответственный исполнитель 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3771,2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3169,9</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3145,3</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r>
      <w:tr w:rsidR="00B76B3A" w:rsidRPr="00B76B3A" w:rsidTr="00B76B3A">
        <w:trPr>
          <w:jc w:val="center"/>
        </w:trPr>
        <w:tc>
          <w:tcPr>
            <w:tcW w:w="129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Основное </w:t>
            </w:r>
            <w:proofErr w:type="spellStart"/>
            <w:proofErr w:type="gramStart"/>
            <w:r w:rsidRPr="00B76B3A">
              <w:rPr>
                <w:rFonts w:ascii="Arial" w:eastAsia="Times New Roman" w:hAnsi="Arial" w:cs="Arial"/>
                <w:sz w:val="24"/>
                <w:szCs w:val="24"/>
                <w:lang w:eastAsia="ru-RU"/>
              </w:rPr>
              <w:t>мероприя-тие</w:t>
            </w:r>
            <w:proofErr w:type="spellEnd"/>
            <w:proofErr w:type="gramEnd"/>
            <w:r w:rsidRPr="00B76B3A">
              <w:rPr>
                <w:rFonts w:ascii="Arial" w:eastAsia="Times New Roman" w:hAnsi="Arial" w:cs="Arial"/>
                <w:sz w:val="24"/>
                <w:szCs w:val="24"/>
                <w:lang w:eastAsia="ru-RU"/>
              </w:rPr>
              <w:t xml:space="preserve"> 1</w:t>
            </w:r>
          </w:p>
        </w:tc>
        <w:tc>
          <w:tcPr>
            <w:tcW w:w="41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которой не учтены в других мероприятиях муниципальной программы.</w:t>
            </w: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2789,5</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2508,2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2508,2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 том числе по ГРБС:</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Ответственный исполнитель 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2789,5</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2508,2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2508,2</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r>
      <w:tr w:rsidR="00B76B3A" w:rsidRPr="00B76B3A" w:rsidTr="00B76B3A">
        <w:trPr>
          <w:jc w:val="center"/>
        </w:trPr>
        <w:tc>
          <w:tcPr>
            <w:tcW w:w="129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Основное мероприя</w:t>
            </w:r>
            <w:r w:rsidRPr="00B76B3A">
              <w:rPr>
                <w:rFonts w:ascii="Arial" w:eastAsia="Times New Roman" w:hAnsi="Arial" w:cs="Arial"/>
                <w:sz w:val="24"/>
                <w:szCs w:val="24"/>
                <w:lang w:eastAsia="ru-RU"/>
              </w:rPr>
              <w:softHyphen/>
              <w:t>тие 2.</w:t>
            </w:r>
          </w:p>
        </w:tc>
        <w:tc>
          <w:tcPr>
            <w:tcW w:w="41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Финансовое обеспечение выполнения других обязательств органов 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которых не учтены в других мероприятиях муниципальной программы.</w:t>
            </w: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981,7</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661,7</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637,1</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 том числе по ГРБС:</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32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Ответственный исполнитель 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981,7</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661,7</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637,1</w:t>
            </w:r>
          </w:p>
        </w:tc>
        <w:tc>
          <w:tcPr>
            <w:tcW w:w="9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10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88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r>
    </w:tbl>
    <w:p w:rsidR="00B76B3A" w:rsidRPr="00B76B3A" w:rsidRDefault="00B76B3A" w:rsidP="00B76B3A">
      <w:pPr>
        <w:spacing w:after="0" w:line="240" w:lineRule="auto"/>
        <w:ind w:firstLine="567"/>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br w:type="textWrapping" w:clear="all"/>
      </w:r>
    </w:p>
    <w:tbl>
      <w:tblPr>
        <w:tblW w:w="4350" w:type="dxa"/>
        <w:jc w:val="center"/>
        <w:tblInd w:w="10065" w:type="dxa"/>
        <w:tblCellMar>
          <w:left w:w="0" w:type="dxa"/>
          <w:right w:w="0" w:type="dxa"/>
        </w:tblCellMar>
        <w:tblLook w:val="04A0" w:firstRow="1" w:lastRow="0" w:firstColumn="1" w:lastColumn="0" w:noHBand="0" w:noVBand="1"/>
      </w:tblPr>
      <w:tblGrid>
        <w:gridCol w:w="4350"/>
      </w:tblGrid>
      <w:tr w:rsidR="00B76B3A" w:rsidRPr="00B76B3A" w:rsidTr="00B76B3A">
        <w:trPr>
          <w:jc w:val="center"/>
        </w:trPr>
        <w:tc>
          <w:tcPr>
            <w:tcW w:w="4868"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Приложение 3 к муниципальной программе «Муниципальное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w:t>
            </w:r>
            <w:r w:rsidRPr="00B76B3A">
              <w:rPr>
                <w:rFonts w:ascii="Arial" w:eastAsia="Times New Roman" w:hAnsi="Arial" w:cs="Arial"/>
                <w:sz w:val="24"/>
                <w:szCs w:val="24"/>
                <w:lang w:eastAsia="ru-RU"/>
              </w:rPr>
              <w:lastRenderedPageBreak/>
              <w:t>поселения на 2020-2026 годы»</w:t>
            </w:r>
          </w:p>
        </w:tc>
      </w:tr>
    </w:tbl>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Оценка применения мер муниципального регулирования</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в сфере реализации муниципальной программы</w:t>
      </w:r>
    </w:p>
    <w:tbl>
      <w:tblPr>
        <w:tblW w:w="12420" w:type="dxa"/>
        <w:jc w:val="center"/>
        <w:tblCellMar>
          <w:left w:w="0" w:type="dxa"/>
          <w:right w:w="0" w:type="dxa"/>
        </w:tblCellMar>
        <w:tblLook w:val="04A0" w:firstRow="1" w:lastRow="0" w:firstColumn="1" w:lastColumn="0" w:noHBand="0" w:noVBand="1"/>
      </w:tblPr>
      <w:tblGrid>
        <w:gridCol w:w="441"/>
        <w:gridCol w:w="1781"/>
        <w:gridCol w:w="1473"/>
        <w:gridCol w:w="1076"/>
        <w:gridCol w:w="1076"/>
        <w:gridCol w:w="1076"/>
        <w:gridCol w:w="1076"/>
        <w:gridCol w:w="1076"/>
        <w:gridCol w:w="1076"/>
        <w:gridCol w:w="1076"/>
        <w:gridCol w:w="1866"/>
      </w:tblGrid>
      <w:tr w:rsidR="00B76B3A" w:rsidRPr="00B76B3A" w:rsidTr="00B76B3A">
        <w:trPr>
          <w:jc w:val="center"/>
        </w:trPr>
        <w:tc>
          <w:tcPr>
            <w:tcW w:w="65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proofErr w:type="gramStart"/>
            <w:r w:rsidRPr="00B76B3A">
              <w:rPr>
                <w:rFonts w:ascii="Arial" w:eastAsia="Times New Roman" w:hAnsi="Arial" w:cs="Arial"/>
                <w:sz w:val="24"/>
                <w:szCs w:val="24"/>
                <w:lang w:eastAsia="ru-RU"/>
              </w:rPr>
              <w:t>п</w:t>
            </w:r>
            <w:proofErr w:type="gramEnd"/>
            <w:r w:rsidRPr="00B76B3A">
              <w:rPr>
                <w:rFonts w:ascii="Arial" w:eastAsia="Times New Roman" w:hAnsi="Arial" w:cs="Arial"/>
                <w:sz w:val="24"/>
                <w:szCs w:val="24"/>
                <w:lang w:eastAsia="ru-RU"/>
              </w:rPr>
              <w:t>/п</w:t>
            </w:r>
          </w:p>
        </w:tc>
        <w:tc>
          <w:tcPr>
            <w:tcW w:w="3625"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Наименование меры</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Показатель применения меры, тыс. рублей</w:t>
            </w:r>
          </w:p>
        </w:tc>
        <w:tc>
          <w:tcPr>
            <w:tcW w:w="5373"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Финансовая оценка результата (</w:t>
            </w:r>
            <w:proofErr w:type="spellStart"/>
            <w:r w:rsidRPr="00B76B3A">
              <w:rPr>
                <w:rFonts w:ascii="Arial" w:eastAsia="Times New Roman" w:hAnsi="Arial" w:cs="Arial"/>
                <w:sz w:val="24"/>
                <w:szCs w:val="24"/>
                <w:lang w:eastAsia="ru-RU"/>
              </w:rPr>
              <w:t>тыс</w:t>
            </w:r>
            <w:proofErr w:type="gramStart"/>
            <w:r w:rsidRPr="00B76B3A">
              <w:rPr>
                <w:rFonts w:ascii="Arial" w:eastAsia="Times New Roman" w:hAnsi="Arial" w:cs="Arial"/>
                <w:sz w:val="24"/>
                <w:szCs w:val="24"/>
                <w:lang w:eastAsia="ru-RU"/>
              </w:rPr>
              <w:t>.р</w:t>
            </w:r>
            <w:proofErr w:type="gramEnd"/>
            <w:r w:rsidRPr="00B76B3A">
              <w:rPr>
                <w:rFonts w:ascii="Arial" w:eastAsia="Times New Roman" w:hAnsi="Arial" w:cs="Arial"/>
                <w:sz w:val="24"/>
                <w:szCs w:val="24"/>
                <w:lang w:eastAsia="ru-RU"/>
              </w:rPr>
              <w:t>уб</w:t>
            </w:r>
            <w:proofErr w:type="spellEnd"/>
            <w:r w:rsidRPr="00B76B3A">
              <w:rPr>
                <w:rFonts w:ascii="Arial" w:eastAsia="Times New Roman" w:hAnsi="Arial" w:cs="Arial"/>
                <w:sz w:val="24"/>
                <w:szCs w:val="24"/>
                <w:lang w:eastAsia="ru-RU"/>
              </w:rPr>
              <w:t>.), годы</w:t>
            </w:r>
          </w:p>
        </w:tc>
        <w:tc>
          <w:tcPr>
            <w:tcW w:w="211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Краткое обоснование необходимости применения меры для достижения цели муниципальной программы</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2020 год</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2021 год</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2022 год</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2023 год</w:t>
            </w:r>
          </w:p>
        </w:tc>
        <w:tc>
          <w:tcPr>
            <w:tcW w:w="7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2024 год</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2025 год</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2026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r>
    </w:tbl>
    <w:p w:rsidR="00B76B3A" w:rsidRPr="00B76B3A" w:rsidRDefault="00B76B3A" w:rsidP="00B76B3A">
      <w:pPr>
        <w:spacing w:after="0" w:line="240" w:lineRule="auto"/>
        <w:ind w:firstLine="567"/>
        <w:jc w:val="center"/>
        <w:rPr>
          <w:rFonts w:ascii="Arial" w:eastAsia="Times New Roman" w:hAnsi="Arial" w:cs="Arial"/>
          <w:vanish/>
          <w:color w:val="000000"/>
          <w:sz w:val="24"/>
          <w:szCs w:val="24"/>
          <w:lang w:eastAsia="ru-RU"/>
        </w:rPr>
      </w:pPr>
    </w:p>
    <w:tbl>
      <w:tblPr>
        <w:tblW w:w="12420" w:type="dxa"/>
        <w:jc w:val="center"/>
        <w:tblCellMar>
          <w:left w:w="0" w:type="dxa"/>
          <w:right w:w="0" w:type="dxa"/>
        </w:tblCellMar>
        <w:tblLook w:val="04A0" w:firstRow="1" w:lastRow="0" w:firstColumn="1" w:lastColumn="0" w:noHBand="0" w:noVBand="1"/>
      </w:tblPr>
      <w:tblGrid>
        <w:gridCol w:w="561"/>
        <w:gridCol w:w="45"/>
        <w:gridCol w:w="30"/>
        <w:gridCol w:w="3158"/>
        <w:gridCol w:w="17"/>
        <w:gridCol w:w="22"/>
        <w:gridCol w:w="26"/>
        <w:gridCol w:w="1679"/>
        <w:gridCol w:w="75"/>
        <w:gridCol w:w="705"/>
        <w:gridCol w:w="779"/>
        <w:gridCol w:w="685"/>
        <w:gridCol w:w="119"/>
        <w:gridCol w:w="567"/>
        <w:gridCol w:w="19"/>
        <w:gridCol w:w="676"/>
        <w:gridCol w:w="679"/>
        <w:gridCol w:w="677"/>
        <w:gridCol w:w="1901"/>
      </w:tblGrid>
      <w:tr w:rsidR="00B76B3A" w:rsidRPr="00B76B3A" w:rsidTr="00B76B3A">
        <w:trPr>
          <w:tblHeader/>
          <w:jc w:val="center"/>
        </w:trPr>
        <w:tc>
          <w:tcPr>
            <w:tcW w:w="65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w:t>
            </w:r>
          </w:p>
        </w:tc>
        <w:tc>
          <w:tcPr>
            <w:tcW w:w="362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w:t>
            </w:r>
          </w:p>
        </w:tc>
        <w:tc>
          <w:tcPr>
            <w:tcW w:w="2022"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7</w:t>
            </w:r>
          </w:p>
        </w:tc>
        <w:tc>
          <w:tcPr>
            <w:tcW w:w="74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9</w:t>
            </w:r>
          </w:p>
        </w:tc>
        <w:tc>
          <w:tcPr>
            <w:tcW w:w="149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10</w:t>
            </w:r>
          </w:p>
        </w:tc>
        <w:tc>
          <w:tcPr>
            <w:tcW w:w="21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11</w:t>
            </w:r>
          </w:p>
        </w:tc>
      </w:tr>
      <w:tr w:rsidR="00B76B3A" w:rsidRPr="00B76B3A" w:rsidTr="00B76B3A">
        <w:trPr>
          <w:jc w:val="center"/>
        </w:trPr>
        <w:tc>
          <w:tcPr>
            <w:tcW w:w="1379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Муниципальная программа «Муниципальное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2020-2026 годы»</w:t>
            </w:r>
          </w:p>
        </w:tc>
      </w:tr>
      <w:tr w:rsidR="00B76B3A" w:rsidRPr="00B76B3A" w:rsidTr="00B76B3A">
        <w:trPr>
          <w:jc w:val="center"/>
        </w:trPr>
        <w:tc>
          <w:tcPr>
            <w:tcW w:w="1379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1</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«Разработка и совершенствование нормативного правового регулирования по организации бюджетного процесса»</w:t>
            </w:r>
          </w:p>
        </w:tc>
      </w:tr>
      <w:tr w:rsidR="00B76B3A" w:rsidRPr="00B76B3A" w:rsidTr="00B76B3A">
        <w:trPr>
          <w:jc w:val="center"/>
        </w:trPr>
        <w:tc>
          <w:tcPr>
            <w:tcW w:w="6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3726" w:type="dxa"/>
            <w:gridSpan w:val="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97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1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379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2</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Проведение </w:t>
            </w:r>
            <w:proofErr w:type="gramStart"/>
            <w:r w:rsidRPr="00B76B3A">
              <w:rPr>
                <w:rFonts w:ascii="Arial" w:eastAsia="Times New Roman" w:hAnsi="Arial" w:cs="Arial"/>
                <w:sz w:val="24"/>
                <w:szCs w:val="24"/>
                <w:lang w:eastAsia="ru-RU"/>
              </w:rPr>
              <w:t>эффективной</w:t>
            </w:r>
            <w:proofErr w:type="gramEnd"/>
            <w:r w:rsidRPr="00B76B3A">
              <w:rPr>
                <w:rFonts w:ascii="Arial" w:eastAsia="Times New Roman" w:hAnsi="Arial" w:cs="Arial"/>
                <w:sz w:val="24"/>
                <w:szCs w:val="24"/>
                <w:lang w:eastAsia="ru-RU"/>
              </w:rPr>
              <w:t xml:space="preserve"> политики в области доходов</w:t>
            </w:r>
          </w:p>
        </w:tc>
      </w:tr>
      <w:tr w:rsidR="00B76B3A" w:rsidRPr="00B76B3A" w:rsidTr="00B76B3A">
        <w:trPr>
          <w:jc w:val="center"/>
        </w:trPr>
        <w:tc>
          <w:tcPr>
            <w:tcW w:w="69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361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91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5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1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379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3</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«Повышение эффективности бюджетных расходов и реализация механизмов </w:t>
            </w:r>
            <w:proofErr w:type="gramStart"/>
            <w:r w:rsidRPr="00B76B3A">
              <w:rPr>
                <w:rFonts w:ascii="Arial" w:eastAsia="Times New Roman" w:hAnsi="Arial" w:cs="Arial"/>
                <w:sz w:val="24"/>
                <w:szCs w:val="24"/>
                <w:lang w:eastAsia="ru-RU"/>
              </w:rPr>
              <w:t>контроля за</w:t>
            </w:r>
            <w:proofErr w:type="gramEnd"/>
            <w:r w:rsidRPr="00B76B3A">
              <w:rPr>
                <w:rFonts w:ascii="Arial" w:eastAsia="Times New Roman" w:hAnsi="Arial" w:cs="Arial"/>
                <w:sz w:val="24"/>
                <w:szCs w:val="24"/>
                <w:lang w:eastAsia="ru-RU"/>
              </w:rPr>
              <w:t xml:space="preserve"> исполнением бюджета»</w:t>
            </w:r>
          </w:p>
        </w:tc>
      </w:tr>
      <w:tr w:rsidR="00B76B3A" w:rsidRPr="00B76B3A" w:rsidTr="00B76B3A">
        <w:trPr>
          <w:jc w:val="center"/>
        </w:trPr>
        <w:tc>
          <w:tcPr>
            <w:tcW w:w="691"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3615"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91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5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5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1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379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Подпрограмма 1. «Обеспечение реализации муниципальной программы»</w:t>
            </w:r>
          </w:p>
        </w:tc>
      </w:tr>
      <w:tr w:rsidR="00B76B3A" w:rsidRPr="00B76B3A" w:rsidTr="00B76B3A">
        <w:trPr>
          <w:jc w:val="center"/>
        </w:trPr>
        <w:tc>
          <w:tcPr>
            <w:tcW w:w="1379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1</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которой не учтены в других мероприятиях муниципальной программы</w:t>
            </w:r>
          </w:p>
        </w:tc>
      </w:tr>
      <w:tr w:rsidR="00B76B3A" w:rsidRPr="00B76B3A" w:rsidTr="00B76B3A">
        <w:trPr>
          <w:jc w:val="center"/>
        </w:trPr>
        <w:tc>
          <w:tcPr>
            <w:tcW w:w="65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360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040"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64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1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379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2</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Финансовое обеспечение выполнения других обязательств органов 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которых не учтены в других </w:t>
            </w:r>
            <w:proofErr w:type="spellStart"/>
            <w:r w:rsidRPr="00B76B3A">
              <w:rPr>
                <w:rFonts w:ascii="Arial" w:eastAsia="Times New Roman" w:hAnsi="Arial" w:cs="Arial"/>
                <w:sz w:val="24"/>
                <w:szCs w:val="24"/>
                <w:lang w:eastAsia="ru-RU"/>
              </w:rPr>
              <w:t>меропроятиях</w:t>
            </w:r>
            <w:proofErr w:type="spellEnd"/>
            <w:r w:rsidRPr="00B76B3A">
              <w:rPr>
                <w:rFonts w:ascii="Arial" w:eastAsia="Times New Roman" w:hAnsi="Arial" w:cs="Arial"/>
                <w:sz w:val="24"/>
                <w:szCs w:val="24"/>
                <w:lang w:eastAsia="ru-RU"/>
              </w:rPr>
              <w:t xml:space="preserve"> муниципальной программы</w:t>
            </w:r>
          </w:p>
        </w:tc>
      </w:tr>
      <w:tr w:rsidR="00B76B3A" w:rsidRPr="00B76B3A" w:rsidTr="00B76B3A">
        <w:trPr>
          <w:jc w:val="center"/>
        </w:trPr>
        <w:tc>
          <w:tcPr>
            <w:tcW w:w="65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3607"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040"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642"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3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211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bl>
    <w:p w:rsidR="00B76B3A" w:rsidRPr="00B76B3A" w:rsidRDefault="00B76B3A" w:rsidP="00B76B3A">
      <w:pPr>
        <w:spacing w:after="0" w:line="240" w:lineRule="auto"/>
        <w:ind w:firstLine="567"/>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br w:type="textWrapping" w:clear="all"/>
      </w:r>
    </w:p>
    <w:tbl>
      <w:tblPr>
        <w:tblW w:w="3405" w:type="dxa"/>
        <w:jc w:val="center"/>
        <w:tblInd w:w="10812" w:type="dxa"/>
        <w:tblCellMar>
          <w:left w:w="0" w:type="dxa"/>
          <w:right w:w="0" w:type="dxa"/>
        </w:tblCellMar>
        <w:tblLook w:val="04A0" w:firstRow="1" w:lastRow="0" w:firstColumn="1" w:lastColumn="0" w:noHBand="0" w:noVBand="1"/>
      </w:tblPr>
      <w:tblGrid>
        <w:gridCol w:w="3405"/>
      </w:tblGrid>
      <w:tr w:rsidR="00B76B3A" w:rsidRPr="00B76B3A" w:rsidTr="00B76B3A">
        <w:trPr>
          <w:jc w:val="center"/>
        </w:trPr>
        <w:tc>
          <w:tcPr>
            <w:tcW w:w="3818"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Приложение 4 к муниципальной программе «Муниципальное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2020-2026 годы» (прилож. 4 </w:t>
            </w:r>
            <w:proofErr w:type="spellStart"/>
            <w:r w:rsidRPr="00B76B3A">
              <w:rPr>
                <w:rFonts w:ascii="Arial" w:eastAsia="Times New Roman" w:hAnsi="Arial" w:cs="Arial"/>
                <w:sz w:val="24"/>
                <w:szCs w:val="24"/>
                <w:lang w:eastAsia="ru-RU"/>
              </w:rPr>
              <w:t>излож</w:t>
            </w:r>
            <w:proofErr w:type="spellEnd"/>
            <w:r w:rsidRPr="00B76B3A">
              <w:rPr>
                <w:rFonts w:ascii="Arial" w:eastAsia="Times New Roman" w:hAnsi="Arial" w:cs="Arial"/>
                <w:sz w:val="24"/>
                <w:szCs w:val="24"/>
                <w:lang w:eastAsia="ru-RU"/>
              </w:rPr>
              <w:t>. в ред. пост</w:t>
            </w:r>
            <w:proofErr w:type="gramStart"/>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о</w:t>
            </w:r>
            <w:proofErr w:type="gramEnd"/>
            <w:r w:rsidRPr="00B76B3A">
              <w:rPr>
                <w:rFonts w:ascii="Arial" w:eastAsia="Times New Roman" w:hAnsi="Arial" w:cs="Arial"/>
                <w:sz w:val="24"/>
                <w:szCs w:val="24"/>
                <w:lang w:eastAsia="ru-RU"/>
              </w:rPr>
              <w:t xml:space="preserve">т 25.02.2020 № 13, от 25.05.2020 № 35, от 25.09.2020 № 57, от 14.10.2020 № 63, от </w:t>
            </w:r>
            <w:r w:rsidRPr="00B76B3A">
              <w:rPr>
                <w:rFonts w:ascii="Arial" w:eastAsia="Times New Roman" w:hAnsi="Arial" w:cs="Arial"/>
                <w:sz w:val="24"/>
                <w:szCs w:val="24"/>
                <w:lang w:eastAsia="ru-RU"/>
              </w:rPr>
              <w:lastRenderedPageBreak/>
              <w:t>30.12.2020 № 68)</w:t>
            </w:r>
          </w:p>
        </w:tc>
      </w:tr>
    </w:tbl>
    <w:p w:rsidR="00B76B3A" w:rsidRPr="00B76B3A" w:rsidRDefault="00B76B3A" w:rsidP="00B76B3A">
      <w:pPr>
        <w:spacing w:after="0" w:line="240" w:lineRule="auto"/>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Муниципальное управление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2020-2026 годы»</w:t>
      </w:r>
    </w:p>
    <w:tbl>
      <w:tblPr>
        <w:tblW w:w="13095" w:type="dxa"/>
        <w:jc w:val="center"/>
        <w:tblCellMar>
          <w:left w:w="0" w:type="dxa"/>
          <w:right w:w="0" w:type="dxa"/>
        </w:tblCellMar>
        <w:tblLook w:val="04A0" w:firstRow="1" w:lastRow="0" w:firstColumn="1" w:lastColumn="0" w:noHBand="0" w:noVBand="1"/>
      </w:tblPr>
      <w:tblGrid>
        <w:gridCol w:w="1096"/>
        <w:gridCol w:w="2482"/>
        <w:gridCol w:w="1901"/>
        <w:gridCol w:w="1055"/>
        <w:gridCol w:w="1019"/>
        <w:gridCol w:w="1009"/>
        <w:gridCol w:w="1374"/>
        <w:gridCol w:w="962"/>
        <w:gridCol w:w="1051"/>
        <w:gridCol w:w="1146"/>
      </w:tblGrid>
      <w:tr w:rsidR="00B76B3A" w:rsidRPr="00B76B3A" w:rsidTr="00B76B3A">
        <w:trPr>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Статус</w:t>
            </w:r>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Наименование муниципальной программы, подпро</w:t>
            </w:r>
            <w:r w:rsidRPr="00B76B3A">
              <w:rPr>
                <w:rFonts w:ascii="Arial" w:eastAsia="Times New Roman" w:hAnsi="Arial" w:cs="Arial"/>
                <w:sz w:val="24"/>
                <w:szCs w:val="24"/>
                <w:lang w:eastAsia="ru-RU"/>
              </w:rPr>
              <w:softHyphen/>
              <w:t>граммы, основного мероприятия</w:t>
            </w:r>
          </w:p>
        </w:tc>
        <w:tc>
          <w:tcPr>
            <w:tcW w:w="241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Источники ресурсного обеспечения</w:t>
            </w:r>
          </w:p>
        </w:tc>
        <w:tc>
          <w:tcPr>
            <w:tcW w:w="7721"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Оценка расходов по годам реализации муниципальной программы, тыс. руб.</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2020 (первый год </w:t>
            </w:r>
            <w:proofErr w:type="spellStart"/>
            <w:proofErr w:type="gramStart"/>
            <w:r w:rsidRPr="00B76B3A">
              <w:rPr>
                <w:rFonts w:ascii="Arial" w:eastAsia="Times New Roman" w:hAnsi="Arial" w:cs="Arial"/>
                <w:sz w:val="24"/>
                <w:szCs w:val="24"/>
                <w:lang w:eastAsia="ru-RU"/>
              </w:rPr>
              <w:t>реали-зации</w:t>
            </w:r>
            <w:proofErr w:type="spellEnd"/>
            <w:proofErr w:type="gramEnd"/>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2021 (второй год </w:t>
            </w:r>
            <w:proofErr w:type="spellStart"/>
            <w:proofErr w:type="gramStart"/>
            <w:r w:rsidRPr="00B76B3A">
              <w:rPr>
                <w:rFonts w:ascii="Arial" w:eastAsia="Times New Roman" w:hAnsi="Arial" w:cs="Arial"/>
                <w:sz w:val="24"/>
                <w:szCs w:val="24"/>
                <w:lang w:eastAsia="ru-RU"/>
              </w:rPr>
              <w:t>реали-зации</w:t>
            </w:r>
            <w:proofErr w:type="spellEnd"/>
            <w:proofErr w:type="gramEnd"/>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2022 (третий год </w:t>
            </w:r>
            <w:proofErr w:type="spellStart"/>
            <w:proofErr w:type="gramStart"/>
            <w:r w:rsidRPr="00B76B3A">
              <w:rPr>
                <w:rFonts w:ascii="Arial" w:eastAsia="Times New Roman" w:hAnsi="Arial" w:cs="Arial"/>
                <w:sz w:val="24"/>
                <w:szCs w:val="24"/>
                <w:lang w:eastAsia="ru-RU"/>
              </w:rPr>
              <w:t>реали-зации</w:t>
            </w:r>
            <w:proofErr w:type="spellEnd"/>
            <w:proofErr w:type="gramEnd"/>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2023 (четвертый год </w:t>
            </w:r>
            <w:proofErr w:type="spellStart"/>
            <w:proofErr w:type="gramStart"/>
            <w:r w:rsidRPr="00B76B3A">
              <w:rPr>
                <w:rFonts w:ascii="Arial" w:eastAsia="Times New Roman" w:hAnsi="Arial" w:cs="Arial"/>
                <w:sz w:val="24"/>
                <w:szCs w:val="24"/>
                <w:lang w:eastAsia="ru-RU"/>
              </w:rPr>
              <w:t>реали-зации</w:t>
            </w:r>
            <w:proofErr w:type="spellEnd"/>
            <w:proofErr w:type="gramEnd"/>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2024 (пятый год </w:t>
            </w:r>
            <w:proofErr w:type="spellStart"/>
            <w:proofErr w:type="gramStart"/>
            <w:r w:rsidRPr="00B76B3A">
              <w:rPr>
                <w:rFonts w:ascii="Arial" w:eastAsia="Times New Roman" w:hAnsi="Arial" w:cs="Arial"/>
                <w:sz w:val="24"/>
                <w:szCs w:val="24"/>
                <w:lang w:eastAsia="ru-RU"/>
              </w:rPr>
              <w:t>реали-зации</w:t>
            </w:r>
            <w:proofErr w:type="spellEnd"/>
            <w:proofErr w:type="gramEnd"/>
            <w:r w:rsidRPr="00B76B3A">
              <w:rPr>
                <w:rFonts w:ascii="Arial" w:eastAsia="Times New Roman" w:hAnsi="Arial" w:cs="Arial"/>
                <w:sz w:val="24"/>
                <w:szCs w:val="24"/>
                <w:lang w:eastAsia="ru-RU"/>
              </w:rPr>
              <w:t>)</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2025 (шестой год </w:t>
            </w:r>
            <w:proofErr w:type="spellStart"/>
            <w:proofErr w:type="gramStart"/>
            <w:r w:rsidRPr="00B76B3A">
              <w:rPr>
                <w:rFonts w:ascii="Arial" w:eastAsia="Times New Roman" w:hAnsi="Arial" w:cs="Arial"/>
                <w:sz w:val="24"/>
                <w:szCs w:val="24"/>
                <w:lang w:eastAsia="ru-RU"/>
              </w:rPr>
              <w:t>реали-зации</w:t>
            </w:r>
            <w:proofErr w:type="spellEnd"/>
            <w:proofErr w:type="gramEnd"/>
            <w:r w:rsidRPr="00B76B3A">
              <w:rPr>
                <w:rFonts w:ascii="Arial" w:eastAsia="Times New Roman" w:hAnsi="Arial" w:cs="Arial"/>
                <w:sz w:val="24"/>
                <w:szCs w:val="24"/>
                <w:lang w:eastAsia="ru-RU"/>
              </w:rPr>
              <w:t>)</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2026 (седьмой год </w:t>
            </w:r>
            <w:proofErr w:type="spellStart"/>
            <w:proofErr w:type="gramStart"/>
            <w:r w:rsidRPr="00B76B3A">
              <w:rPr>
                <w:rFonts w:ascii="Arial" w:eastAsia="Times New Roman" w:hAnsi="Arial" w:cs="Arial"/>
                <w:sz w:val="24"/>
                <w:szCs w:val="24"/>
                <w:lang w:eastAsia="ru-RU"/>
              </w:rPr>
              <w:t>реали-зации</w:t>
            </w:r>
            <w:proofErr w:type="spellEnd"/>
            <w:proofErr w:type="gramEnd"/>
            <w:r w:rsidRPr="00B76B3A">
              <w:rPr>
                <w:rFonts w:ascii="Arial" w:eastAsia="Times New Roman" w:hAnsi="Arial" w:cs="Arial"/>
                <w:sz w:val="24"/>
                <w:szCs w:val="24"/>
                <w:lang w:eastAsia="ru-RU"/>
              </w:rPr>
              <w:t>)</w:t>
            </w:r>
          </w:p>
        </w:tc>
      </w:tr>
    </w:tbl>
    <w:p w:rsidR="00B76B3A" w:rsidRPr="00B76B3A" w:rsidRDefault="00B76B3A" w:rsidP="00B76B3A">
      <w:pPr>
        <w:spacing w:after="0" w:line="240" w:lineRule="auto"/>
        <w:ind w:firstLine="567"/>
        <w:jc w:val="center"/>
        <w:rPr>
          <w:rFonts w:ascii="Arial" w:eastAsia="Times New Roman" w:hAnsi="Arial" w:cs="Arial"/>
          <w:vanish/>
          <w:color w:val="000000"/>
          <w:sz w:val="24"/>
          <w:szCs w:val="24"/>
          <w:lang w:eastAsia="ru-RU"/>
        </w:rPr>
      </w:pPr>
    </w:p>
    <w:tbl>
      <w:tblPr>
        <w:tblW w:w="13095" w:type="dxa"/>
        <w:jc w:val="center"/>
        <w:tblCellMar>
          <w:left w:w="0" w:type="dxa"/>
          <w:right w:w="0" w:type="dxa"/>
        </w:tblCellMar>
        <w:tblLook w:val="04A0" w:firstRow="1" w:lastRow="0" w:firstColumn="1" w:lastColumn="0" w:noHBand="0" w:noVBand="1"/>
      </w:tblPr>
      <w:tblGrid>
        <w:gridCol w:w="1909"/>
        <w:gridCol w:w="2694"/>
        <w:gridCol w:w="1997"/>
        <w:gridCol w:w="927"/>
        <w:gridCol w:w="927"/>
        <w:gridCol w:w="927"/>
        <w:gridCol w:w="927"/>
        <w:gridCol w:w="927"/>
        <w:gridCol w:w="927"/>
        <w:gridCol w:w="933"/>
      </w:tblGrid>
      <w:tr w:rsidR="00B76B3A" w:rsidRPr="00B76B3A" w:rsidTr="00B76B3A">
        <w:trPr>
          <w:tblHeader/>
          <w:jc w:val="center"/>
        </w:trPr>
        <w:tc>
          <w:tcPr>
            <w:tcW w:w="141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w:t>
            </w:r>
          </w:p>
        </w:tc>
        <w:tc>
          <w:tcPr>
            <w:tcW w:w="34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Муниципальная программа</w:t>
            </w:r>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2020-2026 годы»</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 в том числе:</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3771,2</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3169,9</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3145,3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r>
      <w:tr w:rsidR="00B76B3A" w:rsidRPr="00B76B3A" w:rsidTr="00B76B3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федеральный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88,0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84,0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r>
      <w:tr w:rsidR="00B76B3A" w:rsidRPr="00B76B3A" w:rsidTr="00B76B3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областной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85,4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3597,8</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3088,6</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3061,3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r>
      <w:tr w:rsidR="00B76B3A" w:rsidRPr="00B76B3A" w:rsidTr="00B76B3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внебюджетные фонды</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юридические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05"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физические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141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 том числе:</w:t>
            </w:r>
          </w:p>
        </w:tc>
        <w:tc>
          <w:tcPr>
            <w:tcW w:w="34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Основное мероприятие 1</w:t>
            </w:r>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Разработка и совершенствование нормативного правового регулирования по организации бюджетного процесса»</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 в том числе:</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федеральный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областной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внебюджетные фонды</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юридические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физические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Основное мероприятие 2</w:t>
            </w:r>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bdr w:val="single" w:sz="6" w:space="0" w:color="000000" w:frame="1"/>
                <w:lang w:eastAsia="ru-RU"/>
              </w:rPr>
              <w:t xml:space="preserve">Проведение </w:t>
            </w:r>
            <w:proofErr w:type="gramStart"/>
            <w:r w:rsidRPr="00B76B3A">
              <w:rPr>
                <w:rFonts w:ascii="Arial" w:eastAsia="Times New Roman" w:hAnsi="Arial" w:cs="Arial"/>
                <w:sz w:val="24"/>
                <w:szCs w:val="24"/>
                <w:bdr w:val="single" w:sz="6" w:space="0" w:color="000000" w:frame="1"/>
                <w:lang w:eastAsia="ru-RU"/>
              </w:rPr>
              <w:t>эффективной</w:t>
            </w:r>
            <w:proofErr w:type="gramEnd"/>
            <w:r w:rsidRPr="00B76B3A">
              <w:rPr>
                <w:rFonts w:ascii="Arial" w:eastAsia="Times New Roman" w:hAnsi="Arial" w:cs="Arial"/>
                <w:sz w:val="24"/>
                <w:szCs w:val="24"/>
                <w:bdr w:val="single" w:sz="6" w:space="0" w:color="000000" w:frame="1"/>
                <w:lang w:eastAsia="ru-RU"/>
              </w:rPr>
              <w:t xml:space="preserve"> политики в области доходов</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 в том числе:</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федеральный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областной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внебюджетные фонды</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юридические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физические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Основное мероприятие 3</w:t>
            </w:r>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«Повышение эффективности бюджетных расходов и реализация механизмов </w:t>
            </w:r>
            <w:proofErr w:type="gramStart"/>
            <w:r w:rsidRPr="00B76B3A">
              <w:rPr>
                <w:rFonts w:ascii="Arial" w:eastAsia="Times New Roman" w:hAnsi="Arial" w:cs="Arial"/>
                <w:sz w:val="24"/>
                <w:szCs w:val="24"/>
                <w:lang w:eastAsia="ru-RU"/>
              </w:rPr>
              <w:t>контроля за</w:t>
            </w:r>
            <w:proofErr w:type="gramEnd"/>
            <w:r w:rsidRPr="00B76B3A">
              <w:rPr>
                <w:rFonts w:ascii="Arial" w:eastAsia="Times New Roman" w:hAnsi="Arial" w:cs="Arial"/>
                <w:sz w:val="24"/>
                <w:szCs w:val="24"/>
                <w:lang w:eastAsia="ru-RU"/>
              </w:rPr>
              <w:t xml:space="preserve"> исполнением бюджета»</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 в том числе:</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областной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внебюджетные фонды</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юридические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физические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Подпрограмма</w:t>
            </w:r>
            <w:proofErr w:type="gramStart"/>
            <w:r w:rsidRPr="00B76B3A">
              <w:rPr>
                <w:rFonts w:ascii="Arial" w:eastAsia="Times New Roman" w:hAnsi="Arial" w:cs="Arial"/>
                <w:sz w:val="24"/>
                <w:szCs w:val="24"/>
                <w:lang w:eastAsia="ru-RU"/>
              </w:rPr>
              <w:t>1</w:t>
            </w:r>
            <w:proofErr w:type="gramEnd"/>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Обеспечение реализации муниципальной под программы</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 в том числе:</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3771,2</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3169,9</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3145,3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2164,7</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федеральный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88,0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84,0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областной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85,4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3597,8</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3088,6</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3061,3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2083,4</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внебюджетные фонды</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юридические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физические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r>
      <w:tr w:rsidR="00B76B3A" w:rsidRPr="00B76B3A" w:rsidTr="00B76B3A">
        <w:trPr>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1</w:t>
            </w:r>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которой не учтены в других мероприятиях муниципальной программы</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всего, в том числе:</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2789,5</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2508,2</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2508,2</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r>
      <w:tr w:rsidR="00B76B3A" w:rsidRPr="00B76B3A" w:rsidTr="00B76B3A">
        <w:trPr>
          <w:trHeight w:val="13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федеральный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2"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областной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43,6</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2745,9</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2508,2</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2508,2</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1734,0</w:t>
            </w:r>
          </w:p>
        </w:tc>
      </w:tr>
      <w:tr w:rsidR="00B76B3A" w:rsidRPr="00B76B3A" w:rsidTr="00B76B3A">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внебюджетные фонды</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131"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21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юридические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8"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физические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217"/>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2</w:t>
            </w:r>
          </w:p>
        </w:tc>
        <w:tc>
          <w:tcPr>
            <w:tcW w:w="340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Финансовое обеспечение выполнения других </w:t>
            </w:r>
            <w:r w:rsidRPr="00B76B3A">
              <w:rPr>
                <w:rFonts w:ascii="Arial" w:eastAsia="Times New Roman" w:hAnsi="Arial" w:cs="Arial"/>
                <w:sz w:val="24"/>
                <w:szCs w:val="24"/>
                <w:lang w:eastAsia="ru-RU"/>
              </w:rPr>
              <w:lastRenderedPageBreak/>
              <w:t xml:space="preserve">обязательств органов 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которых не учтены в других мероприятиях муниципальной программы «»</w:t>
            </w: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lastRenderedPageBreak/>
              <w:t>всего, в том числе:</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981,7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661,7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637,1</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430,7</w:t>
            </w:r>
          </w:p>
        </w:tc>
      </w:tr>
      <w:tr w:rsidR="00B76B3A" w:rsidRPr="00B76B3A" w:rsidTr="00B76B3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федеральный </w:t>
            </w:r>
            <w:r w:rsidRPr="00B76B3A">
              <w:rPr>
                <w:rFonts w:ascii="Arial" w:eastAsia="Times New Roman" w:hAnsi="Arial" w:cs="Arial"/>
                <w:sz w:val="24"/>
                <w:szCs w:val="24"/>
                <w:lang w:eastAsia="ru-RU"/>
              </w:rPr>
              <w:lastRenderedPageBreak/>
              <w:t>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88,0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84,0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81,3</w:t>
            </w:r>
          </w:p>
        </w:tc>
      </w:tr>
      <w:tr w:rsidR="00B76B3A" w:rsidRPr="00B76B3A" w:rsidTr="00B76B3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областной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41,8</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851,9</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580,4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553,1</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349,4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349,4</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349,4</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349,4</w:t>
            </w:r>
          </w:p>
        </w:tc>
      </w:tr>
      <w:tr w:rsidR="00B76B3A" w:rsidRPr="00B76B3A" w:rsidTr="00B76B3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внебюджетные фонды</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0,00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юридические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0,00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2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физические лица</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0,00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0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c>
          <w:tcPr>
            <w:tcW w:w="112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17" w:lineRule="atLeast"/>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bl>
    <w:p w:rsidR="00B76B3A" w:rsidRPr="00B76B3A" w:rsidRDefault="00B76B3A" w:rsidP="00B76B3A">
      <w:pPr>
        <w:spacing w:after="0" w:line="240" w:lineRule="auto"/>
        <w:ind w:firstLine="567"/>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br w:type="textWrapping" w:clear="all"/>
      </w:r>
    </w:p>
    <w:tbl>
      <w:tblPr>
        <w:tblW w:w="0" w:type="auto"/>
        <w:jc w:val="center"/>
        <w:tblInd w:w="9356" w:type="dxa"/>
        <w:tblCellMar>
          <w:left w:w="0" w:type="dxa"/>
          <w:right w:w="0" w:type="dxa"/>
        </w:tblCellMar>
        <w:tblLook w:val="04A0" w:firstRow="1" w:lastRow="0" w:firstColumn="1" w:lastColumn="0" w:noHBand="0" w:noVBand="1"/>
      </w:tblPr>
      <w:tblGrid>
        <w:gridCol w:w="216"/>
      </w:tblGrid>
      <w:tr w:rsidR="00B76B3A" w:rsidRPr="00B76B3A" w:rsidTr="00B76B3A">
        <w:trPr>
          <w:jc w:val="center"/>
        </w:trPr>
        <w:tc>
          <w:tcPr>
            <w:tcW w:w="4819" w:type="dxa"/>
            <w:tcMar>
              <w:top w:w="0" w:type="dxa"/>
              <w:left w:w="108" w:type="dxa"/>
              <w:bottom w:w="0" w:type="dxa"/>
              <w:right w:w="108"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Приложение 5 к муниципальной программе</w:t>
            </w:r>
            <w:r w:rsidRPr="00B76B3A">
              <w:rPr>
                <w:rFonts w:ascii="Arial" w:eastAsia="Times New Roman" w:hAnsi="Arial" w:cs="Arial"/>
                <w:sz w:val="24"/>
                <w:szCs w:val="24"/>
                <w:lang w:eastAsia="ru-RU"/>
              </w:rPr>
              <w:lastRenderedPageBreak/>
              <w:t xml:space="preserve"> «Муниципальное управление территории </w:t>
            </w:r>
            <w:proofErr w:type="spellStart"/>
            <w:r w:rsidRPr="00B76B3A">
              <w:rPr>
                <w:rFonts w:ascii="Arial" w:eastAsia="Times New Roman" w:hAnsi="Arial" w:cs="Arial"/>
                <w:sz w:val="24"/>
                <w:szCs w:val="24"/>
                <w:lang w:eastAsia="ru-RU"/>
              </w:rPr>
              <w:t>Новокриушанско</w:t>
            </w:r>
            <w:r w:rsidRPr="00B76B3A">
              <w:rPr>
                <w:rFonts w:ascii="Arial" w:eastAsia="Times New Roman" w:hAnsi="Arial" w:cs="Arial"/>
                <w:sz w:val="24"/>
                <w:szCs w:val="24"/>
                <w:lang w:eastAsia="ru-RU"/>
              </w:rPr>
              <w:lastRenderedPageBreak/>
              <w:t>го</w:t>
            </w:r>
            <w:proofErr w:type="spellEnd"/>
            <w:r w:rsidRPr="00B76B3A">
              <w:rPr>
                <w:rFonts w:ascii="Arial" w:eastAsia="Times New Roman" w:hAnsi="Arial" w:cs="Arial"/>
                <w:sz w:val="24"/>
                <w:szCs w:val="24"/>
                <w:lang w:eastAsia="ru-RU"/>
              </w:rPr>
              <w:t xml:space="preserve"> сельского поселения на 2020-2026 годы» (прилож. 5</w:t>
            </w:r>
            <w:r w:rsidRPr="00B76B3A">
              <w:rPr>
                <w:rFonts w:ascii="Arial" w:eastAsia="Times New Roman" w:hAnsi="Arial" w:cs="Arial"/>
                <w:sz w:val="24"/>
                <w:szCs w:val="24"/>
                <w:lang w:eastAsia="ru-RU"/>
              </w:rPr>
              <w:lastRenderedPageBreak/>
              <w:t xml:space="preserve"> </w:t>
            </w:r>
            <w:proofErr w:type="spellStart"/>
            <w:r w:rsidRPr="00B76B3A">
              <w:rPr>
                <w:rFonts w:ascii="Arial" w:eastAsia="Times New Roman" w:hAnsi="Arial" w:cs="Arial"/>
                <w:sz w:val="24"/>
                <w:szCs w:val="24"/>
                <w:lang w:eastAsia="ru-RU"/>
              </w:rPr>
              <w:t>излож</w:t>
            </w:r>
            <w:proofErr w:type="spellEnd"/>
            <w:r w:rsidRPr="00B76B3A">
              <w:rPr>
                <w:rFonts w:ascii="Arial" w:eastAsia="Times New Roman" w:hAnsi="Arial" w:cs="Arial"/>
                <w:sz w:val="24"/>
                <w:szCs w:val="24"/>
                <w:lang w:eastAsia="ru-RU"/>
              </w:rPr>
              <w:t>. в ред. пост</w:t>
            </w:r>
            <w:proofErr w:type="gramStart"/>
            <w:r w:rsidRPr="00B76B3A">
              <w:rPr>
                <w:rFonts w:ascii="Arial" w:eastAsia="Times New Roman" w:hAnsi="Arial" w:cs="Arial"/>
                <w:sz w:val="24"/>
                <w:szCs w:val="24"/>
                <w:lang w:eastAsia="ru-RU"/>
              </w:rPr>
              <w:t>.</w:t>
            </w:r>
            <w:proofErr w:type="gramEnd"/>
            <w:r w:rsidRPr="00B76B3A">
              <w:rPr>
                <w:rFonts w:ascii="Arial" w:eastAsia="Times New Roman" w:hAnsi="Arial" w:cs="Arial"/>
                <w:sz w:val="24"/>
                <w:szCs w:val="24"/>
                <w:lang w:eastAsia="ru-RU"/>
              </w:rPr>
              <w:t xml:space="preserve"> </w:t>
            </w:r>
            <w:proofErr w:type="gramStart"/>
            <w:r w:rsidRPr="00B76B3A">
              <w:rPr>
                <w:rFonts w:ascii="Arial" w:eastAsia="Times New Roman" w:hAnsi="Arial" w:cs="Arial"/>
                <w:sz w:val="24"/>
                <w:szCs w:val="24"/>
                <w:lang w:eastAsia="ru-RU"/>
              </w:rPr>
              <w:t>о</w:t>
            </w:r>
            <w:proofErr w:type="gramEnd"/>
            <w:r w:rsidRPr="00B76B3A">
              <w:rPr>
                <w:rFonts w:ascii="Arial" w:eastAsia="Times New Roman" w:hAnsi="Arial" w:cs="Arial"/>
                <w:sz w:val="24"/>
                <w:szCs w:val="24"/>
                <w:lang w:eastAsia="ru-RU"/>
              </w:rPr>
              <w:t>т 25.02.2020 № 13, от 25.05.20</w:t>
            </w:r>
            <w:r w:rsidRPr="00B76B3A">
              <w:rPr>
                <w:rFonts w:ascii="Arial" w:eastAsia="Times New Roman" w:hAnsi="Arial" w:cs="Arial"/>
                <w:sz w:val="24"/>
                <w:szCs w:val="24"/>
                <w:lang w:eastAsia="ru-RU"/>
              </w:rPr>
              <w:lastRenderedPageBreak/>
              <w:t xml:space="preserve">20 № 35, от 25.09.2020 № 57, от 14.12.2020 № 63, от </w:t>
            </w:r>
            <w:r w:rsidRPr="00B76B3A">
              <w:rPr>
                <w:rFonts w:ascii="Arial" w:eastAsia="Times New Roman" w:hAnsi="Arial" w:cs="Arial"/>
                <w:sz w:val="24"/>
                <w:szCs w:val="24"/>
                <w:lang w:eastAsia="ru-RU"/>
              </w:rPr>
              <w:lastRenderedPageBreak/>
              <w:t>30.12.2020 № 68)</w:t>
            </w:r>
          </w:p>
        </w:tc>
      </w:tr>
    </w:tbl>
    <w:p w:rsidR="00B76B3A" w:rsidRPr="00B76B3A" w:rsidRDefault="00B76B3A" w:rsidP="00B76B3A">
      <w:pPr>
        <w:spacing w:after="0" w:line="240" w:lineRule="auto"/>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lastRenderedPageBreak/>
        <w:t xml:space="preserve">План реализации муниципальной программы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«Муниципальное управление территории </w:t>
      </w:r>
      <w:proofErr w:type="spellStart"/>
      <w:r w:rsidRPr="00B76B3A">
        <w:rPr>
          <w:rFonts w:ascii="Arial" w:eastAsia="Times New Roman" w:hAnsi="Arial" w:cs="Arial"/>
          <w:color w:val="000000"/>
          <w:sz w:val="24"/>
          <w:szCs w:val="24"/>
          <w:lang w:eastAsia="ru-RU"/>
        </w:rPr>
        <w:t>Новокриушанского</w:t>
      </w:r>
      <w:proofErr w:type="spellEnd"/>
      <w:r w:rsidRPr="00B76B3A">
        <w:rPr>
          <w:rFonts w:ascii="Arial" w:eastAsia="Times New Roman" w:hAnsi="Arial" w:cs="Arial"/>
          <w:color w:val="000000"/>
          <w:sz w:val="24"/>
          <w:szCs w:val="24"/>
          <w:lang w:eastAsia="ru-RU"/>
        </w:rPr>
        <w:t xml:space="preserve"> сельского поселения на 2020-2026 годы» на 2020 год</w:t>
      </w:r>
    </w:p>
    <w:p w:rsidR="00B76B3A" w:rsidRPr="00B76B3A" w:rsidRDefault="00B76B3A" w:rsidP="00B76B3A">
      <w:pPr>
        <w:spacing w:after="0" w:line="240" w:lineRule="auto"/>
        <w:ind w:firstLine="709"/>
        <w:jc w:val="center"/>
        <w:rPr>
          <w:rFonts w:ascii="Arial" w:eastAsia="Times New Roman" w:hAnsi="Arial" w:cs="Arial"/>
          <w:color w:val="000000"/>
          <w:sz w:val="24"/>
          <w:szCs w:val="24"/>
          <w:lang w:eastAsia="ru-RU"/>
        </w:rPr>
      </w:pPr>
      <w:r w:rsidRPr="00B76B3A">
        <w:rPr>
          <w:rFonts w:ascii="Arial" w:eastAsia="Times New Roman" w:hAnsi="Arial" w:cs="Arial"/>
          <w:color w:val="000000"/>
          <w:sz w:val="24"/>
          <w:szCs w:val="24"/>
          <w:lang w:eastAsia="ru-RU"/>
        </w:rPr>
        <w:t> </w:t>
      </w:r>
    </w:p>
    <w:tbl>
      <w:tblPr>
        <w:tblW w:w="13920" w:type="dxa"/>
        <w:jc w:val="center"/>
        <w:tblCellMar>
          <w:left w:w="0" w:type="dxa"/>
          <w:right w:w="0" w:type="dxa"/>
        </w:tblCellMar>
        <w:tblLook w:val="04A0" w:firstRow="1" w:lastRow="0" w:firstColumn="1" w:lastColumn="0" w:noHBand="0" w:noVBand="1"/>
      </w:tblPr>
      <w:tblGrid>
        <w:gridCol w:w="372"/>
        <w:gridCol w:w="896"/>
        <w:gridCol w:w="1881"/>
        <w:gridCol w:w="1842"/>
        <w:gridCol w:w="1581"/>
        <w:gridCol w:w="1581"/>
        <w:gridCol w:w="2305"/>
        <w:gridCol w:w="1190"/>
        <w:gridCol w:w="2272"/>
      </w:tblGrid>
      <w:tr w:rsidR="00B76B3A" w:rsidRPr="00B76B3A" w:rsidTr="00B76B3A">
        <w:trPr>
          <w:jc w:val="center"/>
        </w:trPr>
        <w:tc>
          <w:tcPr>
            <w:tcW w:w="34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w:t>
            </w:r>
          </w:p>
        </w:tc>
        <w:tc>
          <w:tcPr>
            <w:tcW w:w="120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Статус</w:t>
            </w:r>
          </w:p>
        </w:tc>
        <w:tc>
          <w:tcPr>
            <w:tcW w:w="275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Наименование подпрограммы, основного мероприятия, мероприятия</w:t>
            </w:r>
          </w:p>
        </w:tc>
        <w:tc>
          <w:tcPr>
            <w:tcW w:w="176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proofErr w:type="gramStart"/>
            <w:r w:rsidRPr="00B76B3A">
              <w:rPr>
                <w:rFonts w:ascii="Arial" w:eastAsia="Times New Roman" w:hAnsi="Arial" w:cs="Arial"/>
                <w:sz w:val="24"/>
                <w:szCs w:val="24"/>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563"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Срок</w:t>
            </w:r>
          </w:p>
        </w:tc>
        <w:tc>
          <w:tcPr>
            <w:tcW w:w="379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7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КБК</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(местный бюджет)</w:t>
            </w:r>
          </w:p>
        </w:tc>
        <w:tc>
          <w:tcPr>
            <w:tcW w:w="1255"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B76B3A" w:rsidRPr="00B76B3A" w:rsidTr="00B76B3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начала реализации мероприятия в очередном финансовом году</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окончания реализации мероприятия в очередном финансовом году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6B3A" w:rsidRPr="00B76B3A" w:rsidRDefault="00B76B3A" w:rsidP="00B76B3A">
            <w:pPr>
              <w:spacing w:after="0" w:line="240" w:lineRule="auto"/>
              <w:rPr>
                <w:rFonts w:ascii="Times New Roman" w:eastAsia="Times New Roman" w:hAnsi="Times New Roman" w:cs="Times New Roman"/>
                <w:sz w:val="28"/>
                <w:szCs w:val="28"/>
                <w:lang w:eastAsia="ru-RU"/>
              </w:rPr>
            </w:pPr>
          </w:p>
        </w:tc>
      </w:tr>
    </w:tbl>
    <w:p w:rsidR="00B76B3A" w:rsidRPr="00B76B3A" w:rsidRDefault="00B76B3A" w:rsidP="00B76B3A">
      <w:pPr>
        <w:spacing w:after="0" w:line="240" w:lineRule="auto"/>
        <w:ind w:firstLine="567"/>
        <w:jc w:val="center"/>
        <w:rPr>
          <w:rFonts w:ascii="Arial" w:eastAsia="Times New Roman" w:hAnsi="Arial" w:cs="Arial"/>
          <w:vanish/>
          <w:color w:val="000000"/>
          <w:sz w:val="24"/>
          <w:szCs w:val="24"/>
          <w:lang w:eastAsia="ru-RU"/>
        </w:rPr>
      </w:pPr>
    </w:p>
    <w:tbl>
      <w:tblPr>
        <w:tblW w:w="13860" w:type="dxa"/>
        <w:jc w:val="center"/>
        <w:tblCellMar>
          <w:left w:w="0" w:type="dxa"/>
          <w:right w:w="0" w:type="dxa"/>
        </w:tblCellMar>
        <w:tblLook w:val="04A0" w:firstRow="1" w:lastRow="0" w:firstColumn="1" w:lastColumn="0" w:noHBand="0" w:noVBand="1"/>
      </w:tblPr>
      <w:tblGrid>
        <w:gridCol w:w="254"/>
        <w:gridCol w:w="1897"/>
        <w:gridCol w:w="2396"/>
        <w:gridCol w:w="2213"/>
        <w:gridCol w:w="1316"/>
        <w:gridCol w:w="1316"/>
        <w:gridCol w:w="2750"/>
        <w:gridCol w:w="844"/>
        <w:gridCol w:w="874"/>
      </w:tblGrid>
      <w:tr w:rsidR="00B76B3A" w:rsidRPr="00B76B3A" w:rsidTr="00B76B3A">
        <w:trPr>
          <w:tblHeade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4</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5</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6</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7</w:t>
            </w:r>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8</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w:t>
            </w:r>
          </w:p>
        </w:tc>
      </w:tr>
      <w:tr w:rsidR="00B76B3A" w:rsidRPr="00B76B3A" w:rsidTr="00B76B3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1</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Муниципальная программа</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Муниципальное управление территории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2020-2026 годы»</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01.01.2020</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31.12.2020</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3771,2</w:t>
            </w:r>
          </w:p>
        </w:tc>
      </w:tr>
      <w:tr w:rsidR="00B76B3A" w:rsidRPr="00B76B3A" w:rsidTr="00B76B3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2</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1</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Разработка и совершенствование нормативного правового регулирования по организации бюджетного процесса»</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01.01.2020</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31.12.2020</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Подготовка проектов решений Совета депутатов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нормативных право</w:t>
            </w:r>
            <w:r w:rsidRPr="00B76B3A">
              <w:rPr>
                <w:rFonts w:ascii="Arial" w:eastAsia="Times New Roman" w:hAnsi="Arial" w:cs="Arial"/>
                <w:sz w:val="24"/>
                <w:szCs w:val="24"/>
                <w:lang w:eastAsia="ru-RU"/>
              </w:rPr>
              <w:softHyphen/>
              <w:t xml:space="preserve">вых актов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w:t>
            </w:r>
            <w:r w:rsidRPr="00B76B3A">
              <w:rPr>
                <w:rFonts w:ascii="Arial" w:eastAsia="Times New Roman" w:hAnsi="Arial" w:cs="Arial"/>
                <w:sz w:val="24"/>
                <w:szCs w:val="24"/>
                <w:lang w:eastAsia="ru-RU"/>
              </w:rPr>
              <w:lastRenderedPageBreak/>
              <w:t>сельского поселения по вопросам органи</w:t>
            </w:r>
            <w:r w:rsidRPr="00B76B3A">
              <w:rPr>
                <w:rFonts w:ascii="Arial" w:eastAsia="Times New Roman" w:hAnsi="Arial" w:cs="Arial"/>
                <w:sz w:val="24"/>
                <w:szCs w:val="24"/>
                <w:lang w:eastAsia="ru-RU"/>
              </w:rPr>
              <w:softHyphen/>
              <w:t>зации бюджетного процесса</w:t>
            </w:r>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lastRenderedPageBreak/>
              <w:t> </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3</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2</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Проведение </w:t>
            </w:r>
            <w:proofErr w:type="gramStart"/>
            <w:r w:rsidRPr="00B76B3A">
              <w:rPr>
                <w:rFonts w:ascii="Arial" w:eastAsia="Times New Roman" w:hAnsi="Arial" w:cs="Arial"/>
                <w:sz w:val="24"/>
                <w:szCs w:val="24"/>
                <w:lang w:eastAsia="ru-RU"/>
              </w:rPr>
              <w:t>эффективной</w:t>
            </w:r>
            <w:proofErr w:type="gramEnd"/>
            <w:r w:rsidRPr="00B76B3A">
              <w:rPr>
                <w:rFonts w:ascii="Arial" w:eastAsia="Times New Roman" w:hAnsi="Arial" w:cs="Arial"/>
                <w:sz w:val="24"/>
                <w:szCs w:val="24"/>
                <w:lang w:eastAsia="ru-RU"/>
              </w:rPr>
              <w:t xml:space="preserve"> политики в области доходов</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01.01.2020</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31.12.2020</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Достижение устойчи</w:t>
            </w:r>
            <w:r w:rsidRPr="00B76B3A">
              <w:rPr>
                <w:rFonts w:ascii="Arial" w:eastAsia="Times New Roman" w:hAnsi="Arial" w:cs="Arial"/>
                <w:sz w:val="24"/>
                <w:szCs w:val="24"/>
                <w:lang w:eastAsia="ru-RU"/>
              </w:rPr>
              <w:softHyphen/>
              <w:t>вой положительной динамики поступле</w:t>
            </w:r>
            <w:r w:rsidRPr="00B76B3A">
              <w:rPr>
                <w:rFonts w:ascii="Arial" w:eastAsia="Times New Roman" w:hAnsi="Arial" w:cs="Arial"/>
                <w:sz w:val="24"/>
                <w:szCs w:val="24"/>
                <w:lang w:eastAsia="ru-RU"/>
              </w:rPr>
              <w:softHyphen/>
              <w:t>ний по всем видам налоговых и ненало</w:t>
            </w:r>
            <w:r w:rsidRPr="00B76B3A">
              <w:rPr>
                <w:rFonts w:ascii="Arial" w:eastAsia="Times New Roman" w:hAnsi="Arial" w:cs="Arial"/>
                <w:sz w:val="24"/>
                <w:szCs w:val="24"/>
                <w:lang w:eastAsia="ru-RU"/>
              </w:rPr>
              <w:softHyphen/>
              <w:t>говых доходов</w:t>
            </w:r>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4</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3</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Повышение эффективности бюджетных расходов и реализация механизмов </w:t>
            </w:r>
            <w:proofErr w:type="gramStart"/>
            <w:r w:rsidRPr="00B76B3A">
              <w:rPr>
                <w:rFonts w:ascii="Arial" w:eastAsia="Times New Roman" w:hAnsi="Arial" w:cs="Arial"/>
                <w:sz w:val="24"/>
                <w:szCs w:val="24"/>
                <w:lang w:eastAsia="ru-RU"/>
              </w:rPr>
              <w:t>контроля за</w:t>
            </w:r>
            <w:proofErr w:type="gramEnd"/>
            <w:r w:rsidRPr="00B76B3A">
              <w:rPr>
                <w:rFonts w:ascii="Arial" w:eastAsia="Times New Roman" w:hAnsi="Arial" w:cs="Arial"/>
                <w:sz w:val="24"/>
                <w:szCs w:val="24"/>
                <w:lang w:eastAsia="ru-RU"/>
              </w:rPr>
              <w:t xml:space="preserve"> исполнением бюджета»</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01.01.2020</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31.12.2020</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Обеспечение каче</w:t>
            </w:r>
            <w:r w:rsidRPr="00B76B3A">
              <w:rPr>
                <w:rFonts w:ascii="Arial" w:eastAsia="Times New Roman" w:hAnsi="Arial" w:cs="Arial"/>
                <w:sz w:val="24"/>
                <w:szCs w:val="24"/>
                <w:lang w:eastAsia="ru-RU"/>
              </w:rPr>
              <w:softHyphen/>
              <w:t>ственного и своевре</w:t>
            </w:r>
            <w:r w:rsidRPr="00B76B3A">
              <w:rPr>
                <w:rFonts w:ascii="Arial" w:eastAsia="Times New Roman" w:hAnsi="Arial" w:cs="Arial"/>
                <w:sz w:val="24"/>
                <w:szCs w:val="24"/>
                <w:lang w:eastAsia="ru-RU"/>
              </w:rPr>
              <w:softHyphen/>
              <w:t xml:space="preserve">менного исполнения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Переход на формирование и исполнение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на основе программного метода (планиро</w:t>
            </w:r>
            <w:r w:rsidRPr="00B76B3A">
              <w:rPr>
                <w:rFonts w:ascii="Arial" w:eastAsia="Times New Roman" w:hAnsi="Arial" w:cs="Arial"/>
                <w:sz w:val="24"/>
                <w:szCs w:val="24"/>
                <w:lang w:eastAsia="ru-RU"/>
              </w:rPr>
              <w:softHyphen/>
              <w:t>вание, контроль и последующая оценка эффективности ис</w:t>
            </w:r>
            <w:r w:rsidRPr="00B76B3A">
              <w:rPr>
                <w:rFonts w:ascii="Arial" w:eastAsia="Times New Roman" w:hAnsi="Arial" w:cs="Arial"/>
                <w:sz w:val="24"/>
                <w:szCs w:val="24"/>
                <w:lang w:eastAsia="ru-RU"/>
              </w:rPr>
              <w:softHyphen/>
              <w:t>пользования бюджет</w:t>
            </w:r>
            <w:r w:rsidRPr="00B76B3A">
              <w:rPr>
                <w:rFonts w:ascii="Arial" w:eastAsia="Times New Roman" w:hAnsi="Arial" w:cs="Arial"/>
                <w:sz w:val="24"/>
                <w:szCs w:val="24"/>
                <w:lang w:eastAsia="ru-RU"/>
              </w:rPr>
              <w:softHyphen/>
              <w:t>ных средств);</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доля расходов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формируемых в рам</w:t>
            </w:r>
            <w:r w:rsidRPr="00B76B3A">
              <w:rPr>
                <w:rFonts w:ascii="Arial" w:eastAsia="Times New Roman" w:hAnsi="Arial" w:cs="Arial"/>
                <w:sz w:val="24"/>
                <w:szCs w:val="24"/>
                <w:lang w:eastAsia="ru-RU"/>
              </w:rPr>
              <w:softHyphen/>
              <w:t xml:space="preserve">ках муниципальных программ, к общему объему расходов бюджета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составит 100 процентов</w:t>
            </w:r>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w:t>
            </w:r>
          </w:p>
        </w:tc>
      </w:tr>
      <w:tr w:rsidR="00B76B3A" w:rsidRPr="00B76B3A" w:rsidTr="00B76B3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Подпрограмма 1</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Обеспечение реализации муниципальной программы</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01.01.2020</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31.12.2020</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3771,2</w:t>
            </w:r>
          </w:p>
        </w:tc>
      </w:tr>
      <w:tr w:rsidR="00B76B3A" w:rsidRPr="00B76B3A" w:rsidTr="00B76B3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5</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1</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w:t>
            </w:r>
            <w:r w:rsidRPr="00B76B3A">
              <w:rPr>
                <w:rFonts w:ascii="Arial" w:eastAsia="Times New Roman" w:hAnsi="Arial" w:cs="Arial"/>
                <w:sz w:val="24"/>
                <w:szCs w:val="24"/>
                <w:lang w:eastAsia="ru-RU"/>
              </w:rPr>
              <w:lastRenderedPageBreak/>
              <w:t>сельского поселения, расходы которой не учтены в других мероприятиях муниципальной программы</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lastRenderedPageBreak/>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01.01.2020</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31.12.2020</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Обеспечение реализации управленческой и организационной деятельности </w:t>
            </w:r>
            <w:r w:rsidRPr="00B76B3A">
              <w:rPr>
                <w:rFonts w:ascii="Arial" w:eastAsia="Times New Roman" w:hAnsi="Arial" w:cs="Arial"/>
                <w:sz w:val="24"/>
                <w:szCs w:val="24"/>
                <w:lang w:eastAsia="ru-RU"/>
              </w:rPr>
              <w:lastRenderedPageBreak/>
              <w:t xml:space="preserve">администрации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поселения в целях повышения эффек</w:t>
            </w:r>
            <w:r w:rsidRPr="00B76B3A">
              <w:rPr>
                <w:rFonts w:ascii="Arial" w:eastAsia="Times New Roman" w:hAnsi="Arial" w:cs="Arial"/>
                <w:sz w:val="24"/>
                <w:szCs w:val="24"/>
                <w:lang w:eastAsia="ru-RU"/>
              </w:rPr>
              <w:softHyphen/>
              <w:t>тивности исполнения муниципальных функций, повышение качества предоставления муниципальных услуг</w:t>
            </w:r>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914 01 04 03 0 9201</w:t>
            </w:r>
          </w:p>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t xml:space="preserve">914 </w:t>
            </w:r>
            <w:r w:rsidRPr="00B76B3A">
              <w:rPr>
                <w:rFonts w:ascii="Arial" w:eastAsia="Times New Roman" w:hAnsi="Arial" w:cs="Arial"/>
                <w:sz w:val="24"/>
                <w:szCs w:val="24"/>
                <w:lang w:eastAsia="ru-RU"/>
              </w:rPr>
              <w:lastRenderedPageBreak/>
              <w:t>01 02 03 0 9202</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lastRenderedPageBreak/>
              <w:t>2034,0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755,5</w:t>
            </w:r>
          </w:p>
        </w:tc>
      </w:tr>
      <w:tr w:rsidR="00B76B3A" w:rsidRPr="00B76B3A" w:rsidTr="00B76B3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4"/>
                <w:szCs w:val="24"/>
                <w:lang w:eastAsia="ru-RU"/>
              </w:rPr>
            </w:pPr>
            <w:r w:rsidRPr="00B76B3A">
              <w:rPr>
                <w:rFonts w:ascii="Arial" w:eastAsia="Times New Roman" w:hAnsi="Arial" w:cs="Arial"/>
                <w:sz w:val="24"/>
                <w:szCs w:val="24"/>
                <w:lang w:eastAsia="ru-RU"/>
              </w:rPr>
              <w:lastRenderedPageBreak/>
              <w:t>6</w:t>
            </w:r>
          </w:p>
        </w:tc>
        <w:tc>
          <w:tcPr>
            <w:tcW w:w="12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мероприятие 2</w:t>
            </w:r>
          </w:p>
        </w:tc>
        <w:tc>
          <w:tcPr>
            <w:tcW w:w="27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Финансовое обеспечение выполнения других обязательств органов местного самоуправления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расходы которых не учтены в других мероприятиях муниципальной программы</w:t>
            </w:r>
          </w:p>
        </w:tc>
        <w:tc>
          <w:tcPr>
            <w:tcW w:w="17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Администрация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w:t>
            </w:r>
          </w:p>
        </w:tc>
        <w:tc>
          <w:tcPr>
            <w:tcW w:w="125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01.01.2020</w:t>
            </w:r>
          </w:p>
        </w:tc>
        <w:tc>
          <w:tcPr>
            <w:tcW w:w="130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31.12.2020</w:t>
            </w:r>
          </w:p>
        </w:tc>
        <w:tc>
          <w:tcPr>
            <w:tcW w:w="37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proofErr w:type="gramStart"/>
            <w:r w:rsidRPr="00B76B3A">
              <w:rPr>
                <w:rFonts w:ascii="Arial" w:eastAsia="Times New Roman" w:hAnsi="Arial" w:cs="Arial"/>
                <w:sz w:val="24"/>
                <w:szCs w:val="24"/>
                <w:lang w:eastAsia="ru-RU"/>
              </w:rPr>
              <w:t xml:space="preserve">Осуществление переданных государственных полномочий по осуществлению первичному воинскому учету, повышение эффективности использования имущества </w:t>
            </w:r>
            <w:proofErr w:type="spellStart"/>
            <w:r w:rsidRPr="00B76B3A">
              <w:rPr>
                <w:rFonts w:ascii="Arial" w:eastAsia="Times New Roman" w:hAnsi="Arial" w:cs="Arial"/>
                <w:sz w:val="24"/>
                <w:szCs w:val="24"/>
                <w:lang w:eastAsia="ru-RU"/>
              </w:rPr>
              <w:t>Новокриушанского</w:t>
            </w:r>
            <w:proofErr w:type="spellEnd"/>
            <w:r w:rsidRPr="00B76B3A">
              <w:rPr>
                <w:rFonts w:ascii="Arial" w:eastAsia="Times New Roman" w:hAnsi="Arial" w:cs="Arial"/>
                <w:sz w:val="24"/>
                <w:szCs w:val="24"/>
                <w:lang w:eastAsia="ru-RU"/>
              </w:rPr>
              <w:t xml:space="preserve"> 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 обеспечение проведения выборов и референдумов, другие общегосударственные вопросы, поддержка субъектам малого и среднего предпринимательства, обслуживание муниципального долга</w:t>
            </w:r>
            <w:proofErr w:type="gramEnd"/>
          </w:p>
        </w:tc>
        <w:tc>
          <w:tcPr>
            <w:tcW w:w="177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914 02 03 03 0 5118</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914 03 10 03 9020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914 03 10 03</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9021</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914 10 01 03 9047</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914 14 03 03 9858</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914 01 07 03 90110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914 01 07 03 90200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914 01 13 03 92010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914 03 09 03 20570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914 03 09 03 30540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 xml:space="preserve">914 </w:t>
            </w:r>
            <w:r w:rsidRPr="00B76B3A">
              <w:rPr>
                <w:rFonts w:ascii="Arial" w:eastAsia="Times New Roman" w:hAnsi="Arial" w:cs="Arial"/>
                <w:sz w:val="24"/>
                <w:szCs w:val="24"/>
                <w:lang w:eastAsia="ru-RU"/>
              </w:rPr>
              <w:lastRenderedPageBreak/>
              <w:t>03 09 03 91430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914 13 01 03 27880</w:t>
            </w:r>
          </w:p>
        </w:tc>
        <w:tc>
          <w:tcPr>
            <w:tcW w:w="12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lastRenderedPageBreak/>
              <w:t>88,0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406,9</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41,0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203,6</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17,7</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115,0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22,4</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21,1</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10,0</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9,4</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46,5</w:t>
            </w:r>
          </w:p>
          <w:p w:rsidR="00B76B3A" w:rsidRPr="00B76B3A" w:rsidRDefault="00B76B3A" w:rsidP="00B76B3A">
            <w:pPr>
              <w:spacing w:after="0" w:line="240" w:lineRule="auto"/>
              <w:jc w:val="both"/>
              <w:rPr>
                <w:rFonts w:ascii="Times New Roman" w:eastAsia="Times New Roman" w:hAnsi="Times New Roman" w:cs="Times New Roman"/>
                <w:sz w:val="28"/>
                <w:szCs w:val="28"/>
                <w:lang w:eastAsia="ru-RU"/>
              </w:rPr>
            </w:pPr>
            <w:r w:rsidRPr="00B76B3A">
              <w:rPr>
                <w:rFonts w:ascii="Arial" w:eastAsia="Times New Roman" w:hAnsi="Arial" w:cs="Arial"/>
                <w:sz w:val="24"/>
                <w:szCs w:val="24"/>
                <w:lang w:eastAsia="ru-RU"/>
              </w:rPr>
              <w:t>0,</w:t>
            </w:r>
          </w:p>
        </w:tc>
      </w:tr>
    </w:tbl>
    <w:p w:rsidR="000625EF" w:rsidRDefault="000625EF"/>
    <w:sectPr w:rsidR="00062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CB"/>
    <w:rsid w:val="000625EF"/>
    <w:rsid w:val="000848CB"/>
    <w:rsid w:val="00B7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6B3A"/>
  </w:style>
  <w:style w:type="paragraph" w:styleId="a3">
    <w:name w:val="Normal (Web)"/>
    <w:basedOn w:val="a"/>
    <w:uiPriority w:val="99"/>
    <w:unhideWhenUsed/>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6B3A"/>
  </w:style>
  <w:style w:type="paragraph" w:styleId="a3">
    <w:name w:val="Normal (Web)"/>
    <w:basedOn w:val="a"/>
    <w:uiPriority w:val="99"/>
    <w:unhideWhenUsed/>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76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12650</Words>
  <Characters>72106</Characters>
  <Application>Microsoft Office Word</Application>
  <DocSecurity>0</DocSecurity>
  <Lines>600</Lines>
  <Paragraphs>169</Paragraphs>
  <ScaleCrop>false</ScaleCrop>
  <Company/>
  <LinksUpToDate>false</LinksUpToDate>
  <CharactersWithSpaces>84587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2021-03-10T10:25:00Z</dcterms:created>
  <dcterms:modified xsi:type="dcterms:W3CDTF">2021-03-10T10:26:00Z</dcterms:modified>
</cp:coreProperties>
</file>