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EE1C8D"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НОВОКРИУШАНСКОГО</w:t>
      </w:r>
      <w:r w:rsidR="00262C46">
        <w:rPr>
          <w:rFonts w:ascii="Arial" w:hAnsi="Arial" w:cs="Arial"/>
          <w:color w:val="1E1E1E"/>
        </w:rPr>
        <w:t xml:space="preserve">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ПОСТАНОВЛЕНИЕ</w:t>
      </w:r>
    </w:p>
    <w:p w:rsidR="00262C46" w:rsidRPr="000220A1" w:rsidRDefault="00641FB5" w:rsidP="00262C46">
      <w:pPr>
        <w:pStyle w:val="af7"/>
        <w:spacing w:before="0" w:beforeAutospacing="0" w:after="0" w:afterAutospacing="0"/>
        <w:ind w:firstLine="709"/>
        <w:jc w:val="both"/>
        <w:rPr>
          <w:rFonts w:ascii="Arial" w:hAnsi="Arial" w:cs="Arial"/>
        </w:rPr>
      </w:pPr>
      <w:r>
        <w:rPr>
          <w:rFonts w:ascii="Arial" w:hAnsi="Arial" w:cs="Arial"/>
        </w:rPr>
        <w:t xml:space="preserve">от </w:t>
      </w:r>
      <w:r w:rsidR="00EE1C8D">
        <w:rPr>
          <w:rFonts w:ascii="Arial" w:hAnsi="Arial" w:cs="Arial"/>
        </w:rPr>
        <w:t>2</w:t>
      </w:r>
      <w:r w:rsidR="008011AC">
        <w:rPr>
          <w:rFonts w:ascii="Arial" w:hAnsi="Arial" w:cs="Arial"/>
        </w:rPr>
        <w:t>9</w:t>
      </w:r>
      <w:r w:rsidR="00424166">
        <w:rPr>
          <w:rFonts w:ascii="Arial" w:hAnsi="Arial" w:cs="Arial"/>
        </w:rPr>
        <w:t xml:space="preserve"> марта 2024 г. № 2</w:t>
      </w:r>
      <w:r w:rsidR="00EE1C8D">
        <w:rPr>
          <w:rFonts w:ascii="Arial" w:hAnsi="Arial" w:cs="Arial"/>
        </w:rPr>
        <w:t>3</w:t>
      </w:r>
    </w:p>
    <w:p w:rsidR="006A55A5" w:rsidRDefault="00A2694F" w:rsidP="00764433">
      <w:pPr>
        <w:pStyle w:val="af7"/>
        <w:spacing w:before="0" w:beforeAutospacing="0" w:after="0" w:afterAutospacing="0"/>
        <w:ind w:firstLine="709"/>
        <w:jc w:val="both"/>
        <w:rPr>
          <w:rFonts w:ascii="Arial" w:hAnsi="Arial" w:cs="Arial"/>
        </w:rPr>
      </w:pPr>
      <w:proofErr w:type="spellStart"/>
      <w:r>
        <w:rPr>
          <w:rFonts w:ascii="Arial" w:hAnsi="Arial" w:cs="Arial"/>
        </w:rPr>
        <w:t>с</w:t>
      </w:r>
      <w:proofErr w:type="gramStart"/>
      <w:r>
        <w:rPr>
          <w:rFonts w:ascii="Arial" w:hAnsi="Arial" w:cs="Arial"/>
        </w:rPr>
        <w:t>.</w:t>
      </w:r>
      <w:r w:rsidR="00EE1C8D">
        <w:rPr>
          <w:rFonts w:ascii="Arial" w:hAnsi="Arial" w:cs="Arial"/>
        </w:rPr>
        <w:t>Н</w:t>
      </w:r>
      <w:proofErr w:type="gramEnd"/>
      <w:r w:rsidR="00EE1C8D">
        <w:rPr>
          <w:rFonts w:ascii="Arial" w:hAnsi="Arial" w:cs="Arial"/>
        </w:rPr>
        <w:t>овая</w:t>
      </w:r>
      <w:proofErr w:type="spellEnd"/>
      <w:r w:rsidR="00EE1C8D">
        <w:rPr>
          <w:rFonts w:ascii="Arial" w:hAnsi="Arial" w:cs="Arial"/>
        </w:rPr>
        <w:t xml:space="preserve"> Криуша</w:t>
      </w:r>
    </w:p>
    <w:p w:rsidR="00612E26" w:rsidRPr="00336F52" w:rsidRDefault="00612E26" w:rsidP="00764433">
      <w:pPr>
        <w:pStyle w:val="af7"/>
        <w:spacing w:before="0" w:beforeAutospacing="0" w:after="0" w:afterAutospacing="0"/>
        <w:ind w:firstLine="709"/>
        <w:jc w:val="both"/>
        <w:rPr>
          <w:rFonts w:ascii="Arial" w:hAnsi="Arial" w:cs="Arial"/>
        </w:rPr>
      </w:pPr>
    </w:p>
    <w:p w:rsidR="006A55A5" w:rsidRPr="00764433" w:rsidRDefault="006A55A5" w:rsidP="00EE1C8D">
      <w:pPr>
        <w:ind w:left="142"/>
        <w:jc w:val="center"/>
        <w:rPr>
          <w:rFonts w:cs="Arial"/>
          <w:b/>
          <w:color w:val="auto"/>
          <w:sz w:val="32"/>
          <w:szCs w:val="32"/>
        </w:rPr>
      </w:pPr>
      <w:r w:rsidRPr="00764433">
        <w:rPr>
          <w:rFonts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cs="Arial"/>
          <w:b/>
          <w:color w:val="auto"/>
          <w:sz w:val="32"/>
          <w:szCs w:val="32"/>
        </w:rPr>
        <w:t xml:space="preserve">ного </w:t>
      </w:r>
      <w:r w:rsidRPr="00764433">
        <w:rPr>
          <w:rFonts w:cs="Arial"/>
          <w:b/>
          <w:sz w:val="32"/>
          <w:szCs w:val="32"/>
        </w:rPr>
        <w:t xml:space="preserve">участка, находящегося в муниципальной собственности, гражданину или юридическому лицу в собственность бесплатно» </w:t>
      </w:r>
      <w:r w:rsidR="00061ACD" w:rsidRPr="00061ACD">
        <w:rPr>
          <w:rFonts w:cs="Arial"/>
          <w:b/>
          <w:sz w:val="32"/>
          <w:szCs w:val="32"/>
        </w:rPr>
        <w:t>на территории Новокриушанского сельского поселения Калачеевского 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40F5E" w:rsidRPr="00F40F5E">
        <w:rPr>
          <w:rFonts w:ascii="Arial" w:hAnsi="Arial" w:cs="Arial"/>
          <w:sz w:val="24"/>
          <w:szCs w:val="24"/>
        </w:rPr>
        <w:t xml:space="preserve"> некоторые акты Правительства Российской Федерации и признании </w:t>
      </w:r>
      <w:proofErr w:type="gramStart"/>
      <w:r w:rsidR="00F40F5E" w:rsidRPr="00F40F5E">
        <w:rPr>
          <w:rFonts w:ascii="Arial" w:hAnsi="Arial" w:cs="Arial"/>
          <w:sz w:val="24"/>
          <w:szCs w:val="24"/>
        </w:rPr>
        <w:t>утратившими</w:t>
      </w:r>
      <w:proofErr w:type="gramEnd"/>
      <w:r w:rsidR="00F40F5E" w:rsidRPr="00F40F5E">
        <w:rPr>
          <w:rFonts w:ascii="Arial" w:hAnsi="Arial" w:cs="Arial"/>
          <w:sz w:val="24"/>
          <w:szCs w:val="24"/>
        </w:rPr>
        <w:t xml:space="preserve">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 xml:space="preserve">администрации </w:t>
      </w:r>
      <w:r w:rsidR="00EE1C8D">
        <w:rPr>
          <w:rFonts w:ascii="Arial" w:hAnsi="Arial" w:cs="Arial"/>
          <w:sz w:val="24"/>
          <w:szCs w:val="24"/>
        </w:rPr>
        <w:t>Новокриушанского</w:t>
      </w:r>
      <w:r w:rsidR="00262C46" w:rsidRPr="00764433">
        <w:rPr>
          <w:rFonts w:ascii="Arial" w:hAnsi="Arial" w:cs="Arial"/>
          <w:sz w:val="24"/>
          <w:szCs w:val="24"/>
        </w:rPr>
        <w:t xml:space="preserve"> сельского</w:t>
      </w:r>
      <w:r w:rsidR="001E3D61">
        <w:rPr>
          <w:rFonts w:ascii="Arial" w:hAnsi="Arial" w:cs="Arial"/>
          <w:sz w:val="24"/>
          <w:szCs w:val="24"/>
        </w:rPr>
        <w:t xml:space="preserve"> поселения от </w:t>
      </w:r>
      <w:r w:rsidR="00EE1C8D">
        <w:rPr>
          <w:rFonts w:ascii="Arial" w:hAnsi="Arial" w:cs="Arial"/>
          <w:sz w:val="24"/>
          <w:szCs w:val="24"/>
        </w:rPr>
        <w:t>24</w:t>
      </w:r>
      <w:r w:rsidR="001E3D61">
        <w:rPr>
          <w:rFonts w:ascii="Arial" w:hAnsi="Arial" w:cs="Arial"/>
          <w:sz w:val="24"/>
          <w:szCs w:val="24"/>
        </w:rPr>
        <w:t>.0</w:t>
      </w:r>
      <w:r w:rsidR="00EE1C8D">
        <w:rPr>
          <w:rFonts w:ascii="Arial" w:hAnsi="Arial" w:cs="Arial"/>
          <w:sz w:val="24"/>
          <w:szCs w:val="24"/>
        </w:rPr>
        <w:t>3</w:t>
      </w:r>
      <w:r w:rsidR="001E3D61">
        <w:rPr>
          <w:rFonts w:ascii="Arial" w:hAnsi="Arial" w:cs="Arial"/>
          <w:sz w:val="24"/>
          <w:szCs w:val="24"/>
        </w:rPr>
        <w:t xml:space="preserve">.2022 г. № </w:t>
      </w:r>
      <w:r w:rsidR="00EE1C8D">
        <w:rPr>
          <w:rFonts w:ascii="Arial" w:hAnsi="Arial" w:cs="Arial"/>
          <w:sz w:val="24"/>
          <w:szCs w:val="24"/>
        </w:rPr>
        <w:t>18</w:t>
      </w:r>
      <w:r w:rsidR="00262C46" w:rsidRPr="00764433">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EE1C8D">
        <w:rPr>
          <w:rFonts w:ascii="Arial" w:hAnsi="Arial" w:cs="Arial"/>
          <w:sz w:val="24"/>
          <w:szCs w:val="24"/>
        </w:rPr>
        <w:t>Новокриушанского</w:t>
      </w:r>
      <w:r w:rsidR="00262C46" w:rsidRPr="00764433">
        <w:rPr>
          <w:rFonts w:ascii="Arial" w:hAnsi="Arial" w:cs="Arial"/>
          <w:sz w:val="24"/>
          <w:szCs w:val="24"/>
        </w:rPr>
        <w:t xml:space="preserve"> сельского поселения Калачеевского муниципального района Воронежской области»</w:t>
      </w:r>
      <w:r w:rsidR="00643543" w:rsidRPr="00764433">
        <w:rPr>
          <w:rFonts w:ascii="Arial" w:hAnsi="Arial" w:cs="Arial"/>
          <w:sz w:val="24"/>
          <w:szCs w:val="24"/>
        </w:rPr>
        <w:t>, Уставом</w:t>
      </w:r>
      <w:r w:rsidRPr="00764433">
        <w:rPr>
          <w:rFonts w:ascii="Arial" w:hAnsi="Arial" w:cs="Arial"/>
          <w:sz w:val="24"/>
          <w:szCs w:val="24"/>
        </w:rPr>
        <w:t xml:space="preserve"> </w:t>
      </w:r>
      <w:r w:rsidR="00EE1C8D">
        <w:rPr>
          <w:rFonts w:ascii="Arial" w:hAnsi="Arial" w:cs="Arial"/>
          <w:sz w:val="24"/>
          <w:szCs w:val="24"/>
        </w:rPr>
        <w:t>Новокриушанского</w:t>
      </w:r>
      <w:r w:rsidR="00262C46" w:rsidRPr="00764433">
        <w:rPr>
          <w:rFonts w:ascii="Arial" w:hAnsi="Arial" w:cs="Arial"/>
          <w:sz w:val="24"/>
          <w:szCs w:val="24"/>
        </w:rPr>
        <w:t xml:space="preserve">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r w:rsidR="00EE1C8D">
        <w:rPr>
          <w:rFonts w:ascii="Arial" w:hAnsi="Arial" w:cs="Arial"/>
          <w:sz w:val="24"/>
          <w:szCs w:val="24"/>
        </w:rPr>
        <w:t>Новокриушанского</w:t>
      </w:r>
      <w:r w:rsidR="00262C46" w:rsidRPr="00764433">
        <w:rPr>
          <w:rFonts w:ascii="Arial" w:hAnsi="Arial" w:cs="Arial"/>
          <w:sz w:val="24"/>
          <w:szCs w:val="24"/>
        </w:rPr>
        <w:t xml:space="preserve"> </w:t>
      </w:r>
      <w:r w:rsidRPr="00764433">
        <w:rPr>
          <w:rFonts w:ascii="Arial" w:hAnsi="Arial" w:cs="Arial"/>
          <w:sz w:val="24"/>
          <w:szCs w:val="24"/>
        </w:rPr>
        <w:t>сельс</w:t>
      </w:r>
      <w:r w:rsidR="00643543" w:rsidRPr="00764433">
        <w:rPr>
          <w:rFonts w:ascii="Arial" w:hAnsi="Arial" w:cs="Arial"/>
          <w:sz w:val="24"/>
          <w:szCs w:val="24"/>
        </w:rPr>
        <w:t>кого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cs="Arial"/>
          <w:color w:val="auto"/>
        </w:rPr>
      </w:pPr>
      <w:r w:rsidRPr="00764433">
        <w:rPr>
          <w:rFonts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cs="Arial"/>
          <w:color w:val="auto"/>
        </w:rPr>
        <w:t>бесплатно»</w:t>
      </w:r>
      <w:r w:rsidR="00061ACD" w:rsidRPr="00061ACD">
        <w:t xml:space="preserve"> </w:t>
      </w:r>
      <w:r w:rsidR="00061ACD" w:rsidRPr="00061ACD">
        <w:rPr>
          <w:rFonts w:cs="Arial"/>
          <w:color w:val="auto"/>
        </w:rPr>
        <w:t>на территории Новокриушанского сельского поселения Калачеевского муниципального района Воронежской области</w:t>
      </w:r>
      <w:r w:rsidRPr="00764433">
        <w:rPr>
          <w:rFonts w:cs="Arial"/>
          <w:color w:val="auto"/>
        </w:rPr>
        <w:t xml:space="preserve"> согласно приложению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 xml:space="preserve">2. Опубликовать настоящее постановление в Вестнике муниципальных правовых актов </w:t>
      </w:r>
      <w:r w:rsidR="00EE1C8D">
        <w:rPr>
          <w:rFonts w:ascii="Arial" w:hAnsi="Arial" w:cs="Arial"/>
          <w:color w:val="1E1E1E"/>
        </w:rPr>
        <w:t>Новокриушанского</w:t>
      </w:r>
      <w:r w:rsidRPr="00764433">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p w:rsidR="005F73D1" w:rsidRPr="00764433" w:rsidRDefault="005F73D1" w:rsidP="005F73D1">
      <w:pPr>
        <w:pStyle w:val="af7"/>
        <w:spacing w:before="0" w:beforeAutospacing="0" w:after="0" w:afterAutospacing="0"/>
        <w:ind w:firstLine="709"/>
        <w:jc w:val="both"/>
        <w:rPr>
          <w:rFonts w:ascii="Arial" w:hAnsi="Arial" w:cs="Arial"/>
          <w:color w:val="1E1E1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 xml:space="preserve">Глава </w:t>
            </w:r>
            <w:r w:rsidR="00EE1C8D">
              <w:rPr>
                <w:rFonts w:ascii="Arial" w:hAnsi="Arial" w:cs="Arial"/>
                <w:color w:val="1E1E1E"/>
              </w:rPr>
              <w:t>Новокриушанского</w:t>
            </w:r>
            <w:r w:rsidRPr="00764433">
              <w:rPr>
                <w:rFonts w:ascii="Arial" w:hAnsi="Arial" w:cs="Arial"/>
                <w:color w:val="1E1E1E"/>
              </w:rPr>
              <w:t xml:space="preserve">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EE1C8D" w:rsidP="00ED4B40">
            <w:pPr>
              <w:pStyle w:val="af7"/>
              <w:spacing w:before="0" w:beforeAutospacing="0" w:after="0" w:afterAutospacing="0"/>
              <w:jc w:val="both"/>
              <w:rPr>
                <w:rFonts w:ascii="Arial" w:hAnsi="Arial" w:cs="Arial"/>
                <w:color w:val="1E1E1E"/>
              </w:rPr>
            </w:pPr>
            <w:proofErr w:type="spellStart"/>
            <w:r>
              <w:rPr>
                <w:rFonts w:ascii="Arial" w:hAnsi="Arial" w:cs="Arial"/>
                <w:color w:val="1E1E1E"/>
              </w:rPr>
              <w:t>Н.М.Барафанова</w:t>
            </w:r>
            <w:proofErr w:type="spellEnd"/>
          </w:p>
        </w:tc>
      </w:tr>
    </w:tbl>
    <w:p w:rsidR="00EE1C8D" w:rsidRDefault="00EE1C8D" w:rsidP="00EE1C8D">
      <w:pPr>
        <w:rPr>
          <w:rFonts w:cs="Arial"/>
          <w:color w:val="auto"/>
        </w:rPr>
      </w:pPr>
      <w:r>
        <w:rPr>
          <w:rFonts w:cs="Arial"/>
          <w:color w:val="auto"/>
        </w:rPr>
        <w:br w:type="page"/>
      </w:r>
    </w:p>
    <w:p w:rsidR="006A55A5" w:rsidRPr="00764433" w:rsidRDefault="006A55A5" w:rsidP="006A55A5">
      <w:pPr>
        <w:jc w:val="right"/>
        <w:rPr>
          <w:rFonts w:cs="Arial"/>
          <w:color w:val="auto"/>
        </w:rPr>
      </w:pPr>
    </w:p>
    <w:p w:rsidR="005F73D1" w:rsidRPr="000220A1" w:rsidRDefault="00764433" w:rsidP="00764433">
      <w:pPr>
        <w:widowControl/>
        <w:ind w:left="5670"/>
        <w:jc w:val="both"/>
        <w:rPr>
          <w:rFonts w:eastAsia="Times New Roman" w:cs="Arial"/>
          <w:color w:val="auto"/>
          <w:lang w:bidi="ar-SA"/>
        </w:rPr>
      </w:pPr>
      <w:r w:rsidRPr="00764433">
        <w:rPr>
          <w:rFonts w:eastAsia="Times New Roman" w:cs="Arial"/>
          <w:color w:val="auto"/>
          <w:lang w:bidi="ar-SA"/>
        </w:rPr>
        <w:t xml:space="preserve">Приложение </w:t>
      </w:r>
      <w:r w:rsidR="005F73D1" w:rsidRPr="00764433">
        <w:rPr>
          <w:rFonts w:eastAsia="Times New Roman" w:cs="Arial"/>
          <w:color w:val="auto"/>
          <w:lang w:bidi="ar-SA"/>
        </w:rPr>
        <w:t xml:space="preserve">к постановлению администрации </w:t>
      </w:r>
      <w:r w:rsidR="00EE1C8D">
        <w:rPr>
          <w:rFonts w:eastAsia="Times New Roman" w:cs="Arial"/>
          <w:color w:val="auto"/>
          <w:lang w:bidi="ar-SA"/>
        </w:rPr>
        <w:t>Новокриушанского</w:t>
      </w:r>
      <w:r w:rsidR="005F73D1" w:rsidRPr="00764433">
        <w:rPr>
          <w:rFonts w:eastAsia="Times New Roman" w:cs="Arial"/>
          <w:color w:val="auto"/>
          <w:lang w:bidi="ar-SA"/>
        </w:rPr>
        <w:t xml:space="preserve"> сельского поселения </w:t>
      </w:r>
      <w:r w:rsidR="00336F52">
        <w:rPr>
          <w:rFonts w:eastAsia="Times New Roman" w:cs="Arial"/>
          <w:color w:val="auto"/>
          <w:lang w:bidi="ar-SA"/>
        </w:rPr>
        <w:t xml:space="preserve">от </w:t>
      </w:r>
      <w:r w:rsidR="00AD413E">
        <w:rPr>
          <w:rFonts w:eastAsia="Times New Roman" w:cs="Arial"/>
          <w:color w:val="auto"/>
          <w:lang w:bidi="ar-SA"/>
        </w:rPr>
        <w:t>2</w:t>
      </w:r>
      <w:r w:rsidR="008011AC">
        <w:rPr>
          <w:rFonts w:eastAsia="Times New Roman" w:cs="Arial"/>
          <w:color w:val="auto"/>
          <w:lang w:bidi="ar-SA"/>
        </w:rPr>
        <w:t>9</w:t>
      </w:r>
      <w:r w:rsidR="001371AF">
        <w:rPr>
          <w:rFonts w:eastAsia="Times New Roman" w:cs="Arial"/>
          <w:color w:val="auto"/>
          <w:lang w:bidi="ar-SA"/>
        </w:rPr>
        <w:t>.03.2024 г. № 2</w:t>
      </w:r>
      <w:r w:rsidR="00AD413E">
        <w:rPr>
          <w:rFonts w:eastAsia="Times New Roman" w:cs="Arial"/>
          <w:color w:val="auto"/>
          <w:lang w:bidi="ar-SA"/>
        </w:rPr>
        <w:t>3</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061ACD" w:rsidRPr="00061ACD">
        <w:t xml:space="preserve"> </w:t>
      </w:r>
      <w:r w:rsidR="00061ACD" w:rsidRPr="00061ACD">
        <w:rPr>
          <w:rFonts w:ascii="Arial" w:hAnsi="Arial" w:cs="Arial"/>
          <w:i w:val="0"/>
          <w:sz w:val="24"/>
          <w:szCs w:val="24"/>
        </w:rPr>
        <w:t>на территории Новокриушанского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proofErr w:type="gramStart"/>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r w:rsidR="00EE1C8D">
        <w:rPr>
          <w:rFonts w:ascii="Arial" w:hAnsi="Arial" w:cs="Arial"/>
          <w:sz w:val="24"/>
          <w:szCs w:val="24"/>
        </w:rPr>
        <w:t>Новокриушанского</w:t>
      </w:r>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061ACD" w:rsidRPr="00061ACD">
        <w:t xml:space="preserve"> </w:t>
      </w:r>
      <w:r w:rsidR="00061ACD" w:rsidRPr="00061ACD">
        <w:rPr>
          <w:rFonts w:ascii="Arial" w:hAnsi="Arial" w:cs="Arial"/>
          <w:sz w:val="24"/>
          <w:szCs w:val="24"/>
        </w:rPr>
        <w:t>на территории Новокриушанского сельского поселения Калачеевского муниципального района Воронежской области</w:t>
      </w:r>
      <w:bookmarkStart w:id="0" w:name="_GoBack"/>
      <w:bookmarkEnd w:id="0"/>
      <w:r w:rsidR="006A55A5" w:rsidRPr="00764433">
        <w:rPr>
          <w:rFonts w:ascii="Arial" w:hAnsi="Arial" w:cs="Arial"/>
          <w:sz w:val="24"/>
          <w:szCs w:val="24"/>
        </w:rPr>
        <w:t xml:space="preserve"> (далее – Административный регламент, Муниципальная услуга).</w:t>
      </w:r>
      <w:proofErr w:type="gramEnd"/>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w:t>
      </w:r>
      <w:proofErr w:type="gramStart"/>
      <w:r w:rsidRPr="00764433">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64433">
        <w:rPr>
          <w:rFonts w:ascii="Arial" w:hAnsi="Arial" w:cs="Arial"/>
          <w:sz w:val="24"/>
          <w:szCs w:val="24"/>
        </w:rPr>
        <w:t xml:space="preserve"> и действий (бездействия) Администрации </w:t>
      </w:r>
      <w:r w:rsidR="00EE1C8D">
        <w:rPr>
          <w:rFonts w:ascii="Arial" w:hAnsi="Arial" w:cs="Arial"/>
          <w:sz w:val="24"/>
          <w:szCs w:val="24"/>
        </w:rPr>
        <w:t>Новокриушанского</w:t>
      </w:r>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13.05.2008 № 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eastAsiaTheme="minorHAnsi" w:cs="Arial"/>
          <w:color w:val="auto"/>
        </w:rPr>
      </w:pPr>
      <w:r w:rsidRPr="00026DBF">
        <w:rPr>
          <w:rFonts w:eastAsiaTheme="minorHAnsi" w:cs="Arial"/>
          <w:color w:val="auto"/>
        </w:rPr>
        <w:t xml:space="preserve">2.1.8. </w:t>
      </w:r>
      <w:r w:rsidR="006F1093" w:rsidRPr="00026DBF">
        <w:rPr>
          <w:rFonts w:eastAsiaTheme="minorHAnsi" w:cs="Arial"/>
          <w:bCs/>
          <w:color w:val="auto"/>
          <w:lang w:eastAsia="en-US" w:bidi="ar-SA"/>
        </w:rPr>
        <w:t xml:space="preserve">земельного участка в соответствии с Федеральным </w:t>
      </w:r>
      <w:hyperlink r:id="rId15" w:history="1">
        <w:r w:rsidR="006F1093" w:rsidRPr="00026DBF">
          <w:rPr>
            <w:rFonts w:eastAsiaTheme="minorHAnsi" w:cs="Arial"/>
            <w:bCs/>
            <w:color w:val="auto"/>
            <w:lang w:eastAsia="en-US" w:bidi="ar-SA"/>
          </w:rPr>
          <w:t>законом</w:t>
        </w:r>
      </w:hyperlink>
      <w:r w:rsidR="006F1093" w:rsidRPr="00026DBF">
        <w:rPr>
          <w:rFonts w:eastAsiaTheme="minorHAnsi"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eastAsiaTheme="minorHAnsi"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336B43" w:rsidRPr="00764433">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 ведение личного подсобного хозяйства. </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Решение о включении в Реестр оформляется постановлением Администрации. </w:t>
      </w:r>
    </w:p>
    <w:p w:rsidR="00E17B74" w:rsidRPr="000F5ACF" w:rsidRDefault="00E17B74" w:rsidP="00372112">
      <w:pPr>
        <w:widowControl/>
        <w:autoSpaceDE w:val="0"/>
        <w:autoSpaceDN w:val="0"/>
        <w:adjustRightInd w:val="0"/>
        <w:ind w:firstLine="709"/>
        <w:jc w:val="both"/>
        <w:outlineLvl w:val="0"/>
        <w:rPr>
          <w:rFonts w:eastAsiaTheme="minorHAnsi" w:cs="Arial"/>
          <w:bCs/>
          <w:color w:val="auto"/>
          <w:lang w:eastAsia="en-US" w:bidi="ar-SA"/>
        </w:rPr>
      </w:pPr>
      <w:r w:rsidRPr="000F5ACF">
        <w:rPr>
          <w:rFonts w:cs="Arial"/>
          <w:color w:val="auto"/>
        </w:rPr>
        <w:t xml:space="preserve">2.5. </w:t>
      </w:r>
      <w:r w:rsidRPr="000F5ACF">
        <w:rPr>
          <w:rFonts w:eastAsiaTheme="minorHAnsi"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cs="Arial"/>
          <w:color w:val="auto"/>
        </w:rPr>
        <w:t>от 13.05.2008 № 25-ОЗ «О регулировании земельных отношений на территории Воронежской области» и п</w:t>
      </w:r>
      <w:r w:rsidRPr="000F5ACF">
        <w:rPr>
          <w:rFonts w:eastAsiaTheme="minorHAnsi"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DD0C66">
      <w:pPr>
        <w:ind w:firstLine="567"/>
        <w:jc w:val="both"/>
      </w:pPr>
      <w:r w:rsidRPr="00764433">
        <w:t>3.1. Прием Заявителей по вопросу предоставления Муниципальной услуги осуществляе</w:t>
      </w:r>
      <w:r w:rsidR="00643543" w:rsidRPr="00764433">
        <w:t>тся администрацией</w:t>
      </w:r>
      <w:r w:rsidRPr="00764433">
        <w:t xml:space="preserve"> </w:t>
      </w:r>
      <w:r w:rsidR="00EE1C8D">
        <w:t>Новокриушанского</w:t>
      </w:r>
      <w:r w:rsidR="00980D94" w:rsidRPr="00764433">
        <w:t xml:space="preserve"> сельского поселения Калачеевского муниципального района Воронежской области </w:t>
      </w:r>
      <w:r w:rsidRPr="00764433">
        <w:t>(д</w:t>
      </w:r>
      <w:r w:rsidR="00980D94" w:rsidRPr="00764433">
        <w:t>алее – Администрация) или в МФЦ</w:t>
      </w:r>
      <w:r w:rsidRPr="00764433">
        <w:t>.</w:t>
      </w:r>
    </w:p>
    <w:p w:rsidR="004F392A" w:rsidRPr="00764433" w:rsidRDefault="004F392A" w:rsidP="00DD0C66">
      <w:pPr>
        <w:ind w:firstLine="567"/>
        <w:jc w:val="both"/>
      </w:pPr>
      <w:r w:rsidRPr="00764433">
        <w:t xml:space="preserve">3.2. </w:t>
      </w:r>
      <w:proofErr w:type="gramStart"/>
      <w:r w:rsidRPr="00764433">
        <w:t xml:space="preserve">На официальном сайте Администрации </w:t>
      </w:r>
      <w:r w:rsidR="001371AF" w:rsidRPr="001371AF">
        <w:t>(</w:t>
      </w:r>
      <w:r w:rsidR="00AD413E" w:rsidRPr="00AD413E">
        <w:t>https://novokrius</w:t>
      </w:r>
      <w:r w:rsidR="00AD413E">
        <w:t>hanskoe-r20.gosweb.gosuslugi.ru</w:t>
      </w:r>
      <w:r w:rsidR="001371AF">
        <w:t xml:space="preserve">) </w:t>
      </w:r>
      <w:r w:rsidRPr="00764433">
        <w:t>(далее - сайт Администрации) в информационно-коммуникационной сети «Интернет» (дал</w:t>
      </w:r>
      <w:r w:rsidR="00980D94" w:rsidRPr="00764433">
        <w:t xml:space="preserve">ее - сеть Интернет), на ЕПГУ – </w:t>
      </w:r>
      <w:r w:rsidRPr="00764433">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lang w:val="en-US"/>
        </w:rPr>
        <w:t>www</w:t>
      </w:r>
      <w:r w:rsidRPr="00764433">
        <w:t>.</w:t>
      </w:r>
      <w:r w:rsidRPr="00764433">
        <w:rPr>
          <w:lang w:val="en-US"/>
        </w:rPr>
        <w:t>gosuslugi</w:t>
      </w:r>
      <w:r w:rsidRPr="00764433">
        <w:t>.</w:t>
      </w:r>
      <w:r w:rsidRPr="00764433">
        <w:rPr>
          <w:lang w:val="en-US"/>
        </w:rPr>
        <w:t>ru</w:t>
      </w:r>
      <w:r w:rsidRPr="00764433">
        <w:t xml:space="preserve"> (далее – </w:t>
      </w:r>
      <w:r w:rsidR="00EC6392" w:rsidRPr="00764433">
        <w:t xml:space="preserve">Единый портал, </w:t>
      </w:r>
      <w:r w:rsidRPr="00764433">
        <w:t>ЕПГУ), в информационной системе «Портал Воронежской области в сети Интернет», расположенной в сети Интернет по адресу</w:t>
      </w:r>
      <w:proofErr w:type="gramEnd"/>
      <w:r w:rsidRPr="00764433">
        <w:t xml:space="preserve">: </w:t>
      </w:r>
      <w:r w:rsidRPr="00764433">
        <w:rPr>
          <w:lang w:val="en-US"/>
        </w:rPr>
        <w:t>www</w:t>
      </w:r>
      <w:r w:rsidRPr="00764433">
        <w:t>.</w:t>
      </w:r>
      <w:r w:rsidRPr="00764433">
        <w:rPr>
          <w:lang w:val="en-US"/>
        </w:rPr>
        <w:t>govvrn</w:t>
      </w:r>
      <w:r w:rsidRPr="00764433">
        <w:t>.</w:t>
      </w:r>
      <w:r w:rsidRPr="00764433">
        <w:rPr>
          <w:lang w:val="en-US"/>
        </w:rPr>
        <w:t>ru</w:t>
      </w:r>
      <w:r w:rsidRPr="00764433">
        <w:t xml:space="preserve"> (далее – </w:t>
      </w:r>
      <w:r w:rsidR="00EC6392" w:rsidRPr="00764433">
        <w:t xml:space="preserve">региональный портал, </w:t>
      </w:r>
      <w:r w:rsidRPr="00764433">
        <w:t>РПГУ) обязательному размещению подлежит следующая справочная информация:</w:t>
      </w:r>
    </w:p>
    <w:p w:rsidR="004F392A" w:rsidRPr="00764433" w:rsidRDefault="00980D94" w:rsidP="00DD0C66">
      <w:pPr>
        <w:ind w:firstLine="567"/>
        <w:jc w:val="both"/>
      </w:pPr>
      <w:r w:rsidRPr="00764433">
        <w:t xml:space="preserve">- </w:t>
      </w:r>
      <w:r w:rsidR="004F392A" w:rsidRPr="00764433">
        <w:t>место нахождения и график работы Администрации;</w:t>
      </w:r>
    </w:p>
    <w:p w:rsidR="004F392A" w:rsidRPr="00764433" w:rsidRDefault="00980D94" w:rsidP="00DD0C66">
      <w:pPr>
        <w:ind w:firstLine="567"/>
        <w:jc w:val="both"/>
      </w:pPr>
      <w:r w:rsidRPr="00764433">
        <w:t xml:space="preserve">- </w:t>
      </w:r>
      <w:r w:rsidR="004F392A" w:rsidRPr="00764433">
        <w:t>справочные телефоны Администрации, в том числе номер телефона-автоинформатора;</w:t>
      </w:r>
    </w:p>
    <w:p w:rsidR="004F392A" w:rsidRPr="00764433" w:rsidRDefault="00980D94" w:rsidP="00DD0C66">
      <w:pPr>
        <w:ind w:firstLine="567"/>
        <w:jc w:val="both"/>
      </w:pPr>
      <w:r w:rsidRPr="00764433">
        <w:t xml:space="preserve">- </w:t>
      </w:r>
      <w:r w:rsidR="004F392A" w:rsidRPr="00764433">
        <w:t>адреса официального сайта, а также электронной почты и (или) формы обратной связи Администрации в сети «Интернет».</w:t>
      </w:r>
    </w:p>
    <w:p w:rsidR="004F392A" w:rsidRPr="00764433" w:rsidRDefault="004F392A" w:rsidP="00DD0C66">
      <w:pPr>
        <w:ind w:firstLine="567"/>
        <w:jc w:val="both"/>
      </w:pPr>
      <w:r w:rsidRPr="00764433">
        <w:t>3.3. Информирование Заявителей по вопросам предоставления Муниципальной услуги осуществляется:</w:t>
      </w:r>
    </w:p>
    <w:p w:rsidR="004F392A" w:rsidRPr="00764433" w:rsidRDefault="004F392A" w:rsidP="00DD0C66">
      <w:pPr>
        <w:ind w:firstLine="567"/>
        <w:jc w:val="both"/>
      </w:pPr>
      <w:r w:rsidRPr="00764433">
        <w:t>а) путем размещения информации на сайте Администрации, ЕПГУ, РПГУ;</w:t>
      </w:r>
    </w:p>
    <w:p w:rsidR="004F392A" w:rsidRPr="00764433" w:rsidRDefault="004F392A" w:rsidP="00DD0C66">
      <w:pPr>
        <w:ind w:firstLine="567"/>
        <w:jc w:val="both"/>
      </w:pPr>
      <w:r w:rsidRPr="00764433">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DD0C66">
      <w:pPr>
        <w:ind w:firstLine="567"/>
        <w:jc w:val="both"/>
      </w:pPr>
      <w:r w:rsidRPr="00764433">
        <w:lastRenderedPageBreak/>
        <w:t>в) путем публикации информационных материалов в средствах массовой информации;</w:t>
      </w:r>
    </w:p>
    <w:p w:rsidR="004F392A" w:rsidRPr="00764433" w:rsidRDefault="004F392A" w:rsidP="00DD0C66">
      <w:pPr>
        <w:ind w:firstLine="567"/>
        <w:jc w:val="both"/>
      </w:pPr>
      <w:r w:rsidRPr="00764433">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DD0C66">
      <w:pPr>
        <w:ind w:firstLine="567"/>
        <w:jc w:val="both"/>
      </w:pPr>
      <w:r w:rsidRPr="00764433">
        <w:t>д) посредством телефонной и факсимильной связи;</w:t>
      </w:r>
    </w:p>
    <w:p w:rsidR="004F392A" w:rsidRPr="00764433" w:rsidRDefault="005F7D8A" w:rsidP="00DD0C66">
      <w:pPr>
        <w:ind w:firstLine="567"/>
        <w:jc w:val="both"/>
      </w:pPr>
      <w:r w:rsidRPr="00764433">
        <w:t>е</w:t>
      </w:r>
      <w:r w:rsidR="004F392A" w:rsidRPr="00764433">
        <w:t>) посредством ответов на обращения Заявителей по вопросу предоставления Муниципальной услуги.</w:t>
      </w:r>
    </w:p>
    <w:p w:rsidR="004F392A" w:rsidRPr="00764433" w:rsidRDefault="004F392A" w:rsidP="00DD0C66">
      <w:pPr>
        <w:ind w:firstLine="567"/>
        <w:jc w:val="both"/>
        <w:rPr>
          <w:lang w:eastAsia="en-US"/>
        </w:rPr>
      </w:pPr>
      <w:r w:rsidRPr="00764433">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DD0C66">
      <w:pPr>
        <w:ind w:firstLine="567"/>
        <w:jc w:val="both"/>
      </w:pPr>
      <w:r w:rsidRPr="00764433">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DD0C66">
      <w:pPr>
        <w:ind w:firstLine="567"/>
        <w:jc w:val="both"/>
      </w:pPr>
      <w:r w:rsidRPr="00764433">
        <w:t>б) перечень лиц, имеющих право на получение Муниципальной услуги;</w:t>
      </w:r>
    </w:p>
    <w:p w:rsidR="004F392A" w:rsidRPr="00764433" w:rsidRDefault="004F392A" w:rsidP="00DD0C66">
      <w:pPr>
        <w:ind w:firstLine="567"/>
        <w:jc w:val="both"/>
      </w:pPr>
      <w:r w:rsidRPr="00764433">
        <w:t>в) срок предоставления Муниципальной услуги;</w:t>
      </w:r>
    </w:p>
    <w:p w:rsidR="004F392A" w:rsidRPr="00764433" w:rsidRDefault="004F392A" w:rsidP="00DD0C66">
      <w:pPr>
        <w:ind w:firstLine="567"/>
        <w:jc w:val="both"/>
      </w:pPr>
      <w:r w:rsidRPr="00764433">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DD0C66">
      <w:pPr>
        <w:ind w:firstLine="567"/>
        <w:jc w:val="both"/>
      </w:pPr>
      <w:r w:rsidRPr="00764433">
        <w:t>д) исчерпывающий перечень оснований для приостановления или отказа в предоставлении Муниципальной услуги;</w:t>
      </w:r>
    </w:p>
    <w:p w:rsidR="004F392A" w:rsidRPr="00764433" w:rsidRDefault="004F392A" w:rsidP="00DD0C66">
      <w:pPr>
        <w:ind w:firstLine="567"/>
        <w:jc w:val="both"/>
      </w:pPr>
      <w:r w:rsidRPr="00764433">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DD0C66">
      <w:pPr>
        <w:ind w:firstLine="567"/>
        <w:jc w:val="both"/>
      </w:pPr>
      <w:r w:rsidRPr="00764433">
        <w:t>ж) формы заявлений (уведомлений, сообщений), используемые при предоставлении Муниципальной услуги.</w:t>
      </w:r>
    </w:p>
    <w:p w:rsidR="004F392A" w:rsidRPr="00764433" w:rsidRDefault="004F392A" w:rsidP="00DD0C66">
      <w:pPr>
        <w:ind w:firstLine="567"/>
        <w:jc w:val="both"/>
      </w:pPr>
      <w:r w:rsidRPr="00764433">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DD0C66">
      <w:pPr>
        <w:ind w:firstLine="567"/>
        <w:jc w:val="both"/>
      </w:pPr>
      <w:r w:rsidRPr="00764433">
        <w:t>3.6. На сайте Администрации дополнительно размещаются:</w:t>
      </w:r>
    </w:p>
    <w:p w:rsidR="004F392A" w:rsidRPr="00764433" w:rsidRDefault="004F392A" w:rsidP="00DD0C66">
      <w:pPr>
        <w:ind w:firstLine="567"/>
        <w:jc w:val="both"/>
        <w:rPr>
          <w:spacing w:val="10"/>
        </w:rPr>
      </w:pPr>
      <w:r w:rsidRPr="00764433">
        <w:rPr>
          <w:spacing w:val="10"/>
        </w:rPr>
        <w:t xml:space="preserve">а) полные наименования и почтовые адреса Администрации, </w:t>
      </w:r>
      <w:r w:rsidRPr="00764433">
        <w:t>предоставляющей Муниципальную услугу;</w:t>
      </w:r>
    </w:p>
    <w:p w:rsidR="004F392A" w:rsidRPr="00764433" w:rsidRDefault="004F392A" w:rsidP="00DD0C66">
      <w:pPr>
        <w:ind w:firstLine="567"/>
        <w:jc w:val="both"/>
      </w:pPr>
      <w:r w:rsidRPr="00764433">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DD0C66">
      <w:pPr>
        <w:ind w:firstLine="567"/>
        <w:jc w:val="both"/>
      </w:pPr>
      <w:r w:rsidRPr="00764433">
        <w:t>в) режим работы Администрации;</w:t>
      </w:r>
    </w:p>
    <w:p w:rsidR="004F392A" w:rsidRPr="00764433" w:rsidRDefault="004F392A" w:rsidP="00DD0C66">
      <w:pPr>
        <w:ind w:firstLine="567"/>
        <w:jc w:val="both"/>
      </w:pPr>
      <w:r w:rsidRPr="00764433">
        <w:t>г) график работы подразделения, непосредственно предоставляющего Муниципальную услугу;</w:t>
      </w:r>
    </w:p>
    <w:p w:rsidR="004F392A" w:rsidRPr="00764433" w:rsidRDefault="004F392A" w:rsidP="00DD0C66">
      <w:pPr>
        <w:ind w:firstLine="567"/>
        <w:jc w:val="both"/>
      </w:pPr>
      <w:r w:rsidRPr="00764433">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64433" w:rsidRDefault="005F7D8A" w:rsidP="00DD0C66">
      <w:pPr>
        <w:ind w:firstLine="567"/>
        <w:jc w:val="both"/>
      </w:pPr>
      <w:r w:rsidRPr="00764433">
        <w:t>е</w:t>
      </w:r>
      <w:r w:rsidR="004F392A" w:rsidRPr="00764433">
        <w:t>) перечень лиц, имеющих право на получение Муниципальной услуги;</w:t>
      </w:r>
    </w:p>
    <w:p w:rsidR="004F392A" w:rsidRPr="00764433" w:rsidRDefault="004F392A" w:rsidP="00DD0C66">
      <w:pPr>
        <w:ind w:firstLine="567"/>
        <w:jc w:val="both"/>
      </w:pPr>
      <w:r w:rsidRPr="00764433">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DD0C66">
      <w:pPr>
        <w:ind w:firstLine="567"/>
        <w:jc w:val="both"/>
      </w:pPr>
      <w:r w:rsidRPr="00764433">
        <w:t>з) порядок и способы предварительной записи на получение Муниципальной услуги;</w:t>
      </w:r>
    </w:p>
    <w:p w:rsidR="004F392A" w:rsidRPr="00764433" w:rsidRDefault="004F392A" w:rsidP="00DD0C66">
      <w:pPr>
        <w:ind w:firstLine="567"/>
        <w:jc w:val="both"/>
      </w:pPr>
      <w:r w:rsidRPr="00764433">
        <w:t>и) текст Административного регламента с приложениями;</w:t>
      </w:r>
    </w:p>
    <w:p w:rsidR="004F392A" w:rsidRPr="00764433" w:rsidRDefault="004F392A" w:rsidP="00DD0C66">
      <w:pPr>
        <w:ind w:firstLine="567"/>
        <w:jc w:val="both"/>
      </w:pPr>
      <w:r w:rsidRPr="00764433">
        <w:t>к) краткое описание порядка предоставления Муниципальной услуги;</w:t>
      </w:r>
    </w:p>
    <w:p w:rsidR="004F392A" w:rsidRPr="00764433" w:rsidRDefault="004F392A" w:rsidP="00DD0C66">
      <w:pPr>
        <w:ind w:firstLine="567"/>
        <w:jc w:val="both"/>
      </w:pPr>
      <w:r w:rsidRPr="00764433">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DD0C66">
      <w:pPr>
        <w:ind w:firstLine="567"/>
        <w:jc w:val="both"/>
      </w:pPr>
      <w:r w:rsidRPr="00764433">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DD0C66">
      <w:pPr>
        <w:ind w:firstLine="567"/>
        <w:jc w:val="both"/>
      </w:pPr>
      <w:r w:rsidRPr="00764433">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t xml:space="preserve">, </w:t>
      </w:r>
      <w:r w:rsidRPr="00764433">
        <w:t>называет должность, наименование структурного подразделения Администрации.</w:t>
      </w:r>
    </w:p>
    <w:p w:rsidR="004F392A" w:rsidRPr="00764433" w:rsidRDefault="004F392A" w:rsidP="00DD0C66">
      <w:pPr>
        <w:ind w:firstLine="567"/>
        <w:jc w:val="both"/>
      </w:pPr>
      <w:r w:rsidRPr="00764433">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DD0C66">
      <w:pPr>
        <w:ind w:firstLine="567"/>
        <w:jc w:val="both"/>
      </w:pPr>
      <w:r w:rsidRPr="00764433">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DD0C66">
      <w:pPr>
        <w:ind w:firstLine="567"/>
        <w:jc w:val="both"/>
      </w:pPr>
      <w:r w:rsidRPr="00764433">
        <w:t xml:space="preserve">Во время разговора должностные лица Администрации </w:t>
      </w:r>
      <w:proofErr w:type="gramStart"/>
      <w:r w:rsidRPr="00764433">
        <w:t>произносят слова четко и не прерывают</w:t>
      </w:r>
      <w:proofErr w:type="gramEnd"/>
      <w:r w:rsidRPr="00764433">
        <w:t xml:space="preserve"> разговор по причине поступления другого звонка.</w:t>
      </w:r>
    </w:p>
    <w:p w:rsidR="004F392A" w:rsidRPr="00764433" w:rsidRDefault="004F392A" w:rsidP="00DD0C66">
      <w:pPr>
        <w:ind w:firstLine="567"/>
        <w:jc w:val="both"/>
      </w:pPr>
      <w:r w:rsidRPr="00764433">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DD0C66">
      <w:pPr>
        <w:ind w:firstLine="567"/>
        <w:jc w:val="both"/>
      </w:pPr>
      <w:r w:rsidRPr="00764433">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64433">
        <w:t>обратившемуся</w:t>
      </w:r>
      <w:proofErr w:type="gramEnd"/>
      <w:r w:rsidRPr="00764433">
        <w:t xml:space="preserve"> сообщается следующая информация:</w:t>
      </w:r>
    </w:p>
    <w:p w:rsidR="004F392A" w:rsidRPr="00764433" w:rsidRDefault="004F392A" w:rsidP="00DD0C66">
      <w:pPr>
        <w:ind w:firstLine="567"/>
        <w:jc w:val="both"/>
      </w:pPr>
      <w:r w:rsidRPr="00764433">
        <w:t>а) о перечне лиц, имеющих право на получение Муниципальной услуги;</w:t>
      </w:r>
    </w:p>
    <w:p w:rsidR="004F392A" w:rsidRPr="00764433" w:rsidRDefault="004F392A" w:rsidP="00DD0C66">
      <w:pPr>
        <w:ind w:firstLine="567"/>
        <w:jc w:val="both"/>
      </w:pPr>
      <w:r w:rsidRPr="00764433">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DD0C66">
      <w:pPr>
        <w:ind w:firstLine="567"/>
        <w:jc w:val="both"/>
      </w:pPr>
      <w:r w:rsidRPr="00764433">
        <w:t>в) о перечне документов, необходимых для получения Муниципальной услуги;</w:t>
      </w:r>
    </w:p>
    <w:p w:rsidR="004F392A" w:rsidRPr="00764433" w:rsidRDefault="004F392A" w:rsidP="00DD0C66">
      <w:pPr>
        <w:ind w:firstLine="567"/>
        <w:jc w:val="both"/>
      </w:pPr>
      <w:r w:rsidRPr="00764433">
        <w:t>г) о сроках предоставления Муниципальной услуги;</w:t>
      </w:r>
    </w:p>
    <w:p w:rsidR="004F392A" w:rsidRPr="00764433" w:rsidRDefault="004F392A" w:rsidP="00DD0C66">
      <w:pPr>
        <w:ind w:firstLine="567"/>
        <w:jc w:val="both"/>
      </w:pPr>
      <w:r w:rsidRPr="00764433">
        <w:t>д) об основаниях для приостановления Муниципальной услуги;</w:t>
      </w:r>
    </w:p>
    <w:p w:rsidR="004F392A" w:rsidRPr="00764433" w:rsidRDefault="005F7D8A" w:rsidP="00DD0C66">
      <w:pPr>
        <w:ind w:firstLine="567"/>
        <w:jc w:val="both"/>
      </w:pPr>
      <w:r w:rsidRPr="00764433">
        <w:t>е</w:t>
      </w:r>
      <w:r w:rsidR="004F392A" w:rsidRPr="00764433">
        <w:t>) об основаниях для отказа в предоставлении Муниципальной услуги;</w:t>
      </w:r>
    </w:p>
    <w:p w:rsidR="004F392A" w:rsidRPr="00764433" w:rsidRDefault="005F7D8A" w:rsidP="00DD0C66">
      <w:pPr>
        <w:ind w:firstLine="567"/>
        <w:jc w:val="both"/>
      </w:pPr>
      <w:r w:rsidRPr="00764433">
        <w:t>ж</w:t>
      </w:r>
      <w:r w:rsidR="004F392A" w:rsidRPr="00764433">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DD0C66">
      <w:pPr>
        <w:ind w:firstLine="567"/>
        <w:jc w:val="both"/>
        <w:rPr>
          <w:spacing w:val="10"/>
        </w:rPr>
      </w:pPr>
      <w:r w:rsidRPr="00764433">
        <w:t xml:space="preserve">3.9. Информирование о порядке предоставления Муниципальной услуги </w:t>
      </w:r>
      <w:r w:rsidRPr="00764433">
        <w:rPr>
          <w:spacing w:val="10"/>
        </w:rPr>
        <w:t>осуществляется также по единому номеру телефона Контактного центра.</w:t>
      </w:r>
    </w:p>
    <w:p w:rsidR="004F392A" w:rsidRPr="00764433" w:rsidRDefault="004F392A" w:rsidP="00DD0C66">
      <w:pPr>
        <w:ind w:firstLine="567"/>
        <w:jc w:val="both"/>
      </w:pPr>
      <w:r w:rsidRPr="00764433">
        <w:t xml:space="preserve">3.10 Администрация </w:t>
      </w:r>
      <w:proofErr w:type="gramStart"/>
      <w:r w:rsidRPr="00764433">
        <w:t>разрабатывает информационные материалы по порядку предоставления Муниципальной услуги и размещает</w:t>
      </w:r>
      <w:proofErr w:type="gramEnd"/>
      <w:r w:rsidRPr="00764433">
        <w:t xml:space="preserve"> их на ЕПГУ, РПГУ, сайте Администрации, передает в МФЦ.</w:t>
      </w:r>
    </w:p>
    <w:p w:rsidR="004F392A" w:rsidRPr="00764433" w:rsidRDefault="004F392A" w:rsidP="00DD0C66">
      <w:pPr>
        <w:ind w:firstLine="567"/>
        <w:jc w:val="both"/>
      </w:pPr>
      <w:r w:rsidRPr="00764433">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DD0C66">
      <w:pPr>
        <w:ind w:firstLine="567"/>
        <w:jc w:val="both"/>
        <w:rPr>
          <w:rFonts w:eastAsia="Calibri"/>
          <w:iCs/>
          <w:lang w:eastAsia="en-US"/>
        </w:rPr>
      </w:pPr>
      <w:proofErr w:type="gramStart"/>
      <w:r w:rsidRPr="00764433">
        <w:t xml:space="preserve">Состав информации о порядке предоставления Муниципальной услуги, размещаемой в МФЦ, соответствует </w:t>
      </w:r>
      <w:r w:rsidRPr="00764433">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764433" w:rsidRDefault="004F392A" w:rsidP="00DD0C66">
      <w:pPr>
        <w:ind w:firstLine="567"/>
        <w:jc w:val="both"/>
        <w:rPr>
          <w:lang w:eastAsia="en-US"/>
        </w:rPr>
      </w:pPr>
      <w:r w:rsidRPr="00764433">
        <w:t xml:space="preserve">3.12. </w:t>
      </w:r>
      <w:proofErr w:type="gramStart"/>
      <w:r w:rsidRPr="0076443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55A5" w:rsidRPr="00764433" w:rsidRDefault="004F392A" w:rsidP="0013100B">
      <w:pPr>
        <w:tabs>
          <w:tab w:val="left" w:pos="1402"/>
        </w:tabs>
        <w:ind w:firstLine="709"/>
        <w:jc w:val="both"/>
        <w:rPr>
          <w:rFonts w:cs="Arial"/>
          <w:color w:val="auto"/>
          <w:spacing w:val="7"/>
        </w:rPr>
      </w:pPr>
      <w:r w:rsidRPr="00764433">
        <w:rPr>
          <w:rFonts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lastRenderedPageBreak/>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r w:rsidR="006A55A5" w:rsidRPr="00764433">
        <w:rPr>
          <w:rFonts w:ascii="Arial" w:hAnsi="Arial" w:cs="Arial"/>
          <w:sz w:val="24"/>
          <w:szCs w:val="24"/>
        </w:rPr>
        <w:t xml:space="preserve"> </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r w:rsidR="00EE1C8D">
        <w:rPr>
          <w:rFonts w:ascii="Arial" w:hAnsi="Arial" w:cs="Arial"/>
          <w:sz w:val="24"/>
          <w:szCs w:val="24"/>
        </w:rPr>
        <w:t>Новокриушанского</w:t>
      </w:r>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proofErr w:type="gramStart"/>
      <w:r w:rsidR="006A55A5" w:rsidRPr="0076443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764433">
        <w:rPr>
          <w:rFonts w:ascii="Arial" w:hAnsi="Arial" w:cs="Arial"/>
          <w:sz w:val="24"/>
          <w:szCs w:val="24"/>
        </w:rPr>
        <w:t xml:space="preserve"> </w:t>
      </w:r>
      <w:proofErr w:type="gramStart"/>
      <w:r w:rsidR="006A55A5" w:rsidRPr="00764433">
        <w:rPr>
          <w:rFonts w:ascii="Arial" w:hAnsi="Arial" w:cs="Arial"/>
          <w:sz w:val="24"/>
          <w:szCs w:val="24"/>
        </w:rPr>
        <w:t xml:space="preserve">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w:t>
      </w:r>
      <w:r w:rsidR="00EE1C8D">
        <w:rPr>
          <w:rFonts w:ascii="Arial" w:hAnsi="Arial" w:cs="Arial"/>
          <w:sz w:val="24"/>
          <w:szCs w:val="24"/>
        </w:rPr>
        <w:t>Новокриушанского</w:t>
      </w:r>
      <w:r w:rsidR="00815F6E" w:rsidRPr="00815F6E">
        <w:rPr>
          <w:rFonts w:ascii="Arial" w:hAnsi="Arial" w:cs="Arial"/>
          <w:sz w:val="24"/>
          <w:szCs w:val="24"/>
        </w:rPr>
        <w:t xml:space="preserve"> сельского поселения Калачеевского муниципального р</w:t>
      </w:r>
      <w:r w:rsidR="00564168">
        <w:rPr>
          <w:rFonts w:ascii="Arial" w:hAnsi="Arial" w:cs="Arial"/>
          <w:sz w:val="24"/>
          <w:szCs w:val="24"/>
        </w:rPr>
        <w:t xml:space="preserve">айона Воронежской области от </w:t>
      </w:r>
      <w:r w:rsidR="00AD413E" w:rsidRPr="00AD413E">
        <w:rPr>
          <w:rFonts w:ascii="Arial" w:hAnsi="Arial" w:cs="Arial"/>
          <w:sz w:val="24"/>
          <w:szCs w:val="24"/>
        </w:rPr>
        <w:t xml:space="preserve">«17» февраля 2016 года № 25 </w:t>
      </w:r>
      <w:r w:rsidR="00815F6E" w:rsidRPr="00815F6E">
        <w:rPr>
          <w:rFonts w:ascii="Arial" w:hAnsi="Arial" w:cs="Arial"/>
          <w:sz w:val="24"/>
          <w:szCs w:val="24"/>
        </w:rPr>
        <w:t xml:space="preserve">«Об утверждении перечня услуг, которые являются необходимыми и обязательными для предоставления </w:t>
      </w:r>
      <w:r w:rsidR="00D31AF9">
        <w:rPr>
          <w:rFonts w:ascii="Arial" w:hAnsi="Arial" w:cs="Arial"/>
          <w:sz w:val="24"/>
          <w:szCs w:val="24"/>
        </w:rPr>
        <w:t>администрацией</w:t>
      </w:r>
      <w:r w:rsidR="00815F6E" w:rsidRPr="00815F6E">
        <w:rPr>
          <w:rFonts w:ascii="Arial" w:hAnsi="Arial" w:cs="Arial"/>
          <w:sz w:val="24"/>
          <w:szCs w:val="24"/>
        </w:rPr>
        <w:t xml:space="preserve"> </w:t>
      </w:r>
      <w:r w:rsidR="00EE1C8D">
        <w:rPr>
          <w:rFonts w:ascii="Arial" w:hAnsi="Arial" w:cs="Arial"/>
          <w:sz w:val="24"/>
          <w:szCs w:val="24"/>
        </w:rPr>
        <w:t>Новокриушанского</w:t>
      </w:r>
      <w:r w:rsidR="00815F6E" w:rsidRPr="00815F6E">
        <w:rPr>
          <w:rFonts w:ascii="Arial" w:hAnsi="Arial" w:cs="Arial"/>
          <w:sz w:val="24"/>
          <w:szCs w:val="24"/>
        </w:rPr>
        <w:t xml:space="preserve"> сельского поселения муниципальных услуг»</w:t>
      </w:r>
      <w:r w:rsidR="009506AE" w:rsidRPr="00764433">
        <w:rPr>
          <w:rFonts w:ascii="Arial" w:hAnsi="Arial" w:cs="Arial"/>
          <w:sz w:val="24"/>
          <w:szCs w:val="24"/>
        </w:rPr>
        <w:t>.</w:t>
      </w:r>
      <w:proofErr w:type="gramEnd"/>
    </w:p>
    <w:p w:rsidR="00AA34FD" w:rsidRPr="00764433" w:rsidRDefault="00AA34FD" w:rsidP="003415AC">
      <w:pPr>
        <w:tabs>
          <w:tab w:val="left" w:pos="1276"/>
        </w:tabs>
        <w:ind w:firstLine="709"/>
        <w:jc w:val="both"/>
        <w:rPr>
          <w:rFonts w:cs="Arial"/>
          <w:color w:val="auto"/>
        </w:rPr>
      </w:pPr>
      <w:r w:rsidRPr="00764433">
        <w:rPr>
          <w:rFonts w:cs="Arial"/>
          <w:color w:val="auto"/>
        </w:rPr>
        <w:t xml:space="preserve">5.6. В целях предоставления Муниципальной услуги </w:t>
      </w:r>
      <w:r w:rsidR="00980D94" w:rsidRPr="00764433">
        <w:rPr>
          <w:rFonts w:cs="Arial"/>
          <w:color w:val="auto"/>
        </w:rPr>
        <w:t>Администрация взаимодействует</w:t>
      </w:r>
      <w:r w:rsidRPr="00764433">
        <w:rPr>
          <w:rFonts w:cs="Arial"/>
          <w:color w:val="auto"/>
        </w:rPr>
        <w:t xml:space="preserve"> с:</w:t>
      </w:r>
    </w:p>
    <w:p w:rsidR="00AA34FD" w:rsidRPr="00764433" w:rsidRDefault="00AA34FD" w:rsidP="003415AC">
      <w:pPr>
        <w:tabs>
          <w:tab w:val="left" w:pos="1276"/>
          <w:tab w:val="left" w:pos="1437"/>
        </w:tabs>
        <w:ind w:firstLine="709"/>
        <w:jc w:val="both"/>
        <w:rPr>
          <w:rFonts w:cs="Arial"/>
          <w:color w:val="auto"/>
          <w:spacing w:val="7"/>
        </w:rPr>
      </w:pPr>
      <w:r w:rsidRPr="00764433">
        <w:rPr>
          <w:rFonts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cs="Arial"/>
          <w:color w:val="auto"/>
          <w:spacing w:val="7"/>
          <w:u w:val="single"/>
        </w:rPr>
      </w:pPr>
      <w:r w:rsidRPr="00764433">
        <w:rPr>
          <w:rFonts w:cs="Arial"/>
          <w:color w:val="auto"/>
          <w:spacing w:val="7"/>
        </w:rPr>
        <w:t xml:space="preserve">Федеральной налоговой службой; </w:t>
      </w:r>
    </w:p>
    <w:p w:rsidR="00AA34FD" w:rsidRPr="00764433" w:rsidRDefault="00AA34FD" w:rsidP="003415AC">
      <w:pPr>
        <w:widowControl/>
        <w:numPr>
          <w:ilvl w:val="2"/>
          <w:numId w:val="30"/>
        </w:numPr>
        <w:tabs>
          <w:tab w:val="left" w:pos="1276"/>
          <w:tab w:val="left" w:pos="1428"/>
        </w:tabs>
        <w:ind w:left="0" w:firstLine="709"/>
        <w:jc w:val="both"/>
        <w:rPr>
          <w:rFonts w:cs="Arial"/>
          <w:color w:val="auto"/>
          <w:spacing w:val="7"/>
        </w:rPr>
      </w:pPr>
      <w:r w:rsidRPr="00764433">
        <w:rPr>
          <w:rFonts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cs="Arial"/>
          <w:color w:val="auto"/>
        </w:rPr>
      </w:pPr>
      <w:r w:rsidRPr="00764433">
        <w:rPr>
          <w:rFonts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cs="Arial"/>
          <w:color w:val="auto"/>
        </w:rPr>
      </w:pPr>
      <w:r w:rsidRPr="00764433">
        <w:rPr>
          <w:rFonts w:cs="Arial"/>
          <w:color w:val="auto"/>
        </w:rPr>
        <w:t>1. Посредством почтового отправления;</w:t>
      </w:r>
    </w:p>
    <w:p w:rsidR="0065069D" w:rsidRPr="00764433" w:rsidRDefault="0065069D" w:rsidP="003415AC">
      <w:pPr>
        <w:ind w:firstLine="709"/>
        <w:jc w:val="both"/>
        <w:rPr>
          <w:rFonts w:cs="Arial"/>
          <w:color w:val="auto"/>
        </w:rPr>
      </w:pPr>
      <w:r w:rsidRPr="00764433">
        <w:rPr>
          <w:rFonts w:cs="Arial"/>
          <w:color w:val="auto"/>
        </w:rPr>
        <w:t>2. В личный кабинет Заявителя на ЕПГУ, РПГУ;</w:t>
      </w:r>
    </w:p>
    <w:p w:rsidR="0065069D" w:rsidRPr="00764433" w:rsidRDefault="0065069D" w:rsidP="003415AC">
      <w:pPr>
        <w:ind w:firstLine="709"/>
        <w:jc w:val="both"/>
        <w:rPr>
          <w:rFonts w:cs="Arial"/>
          <w:color w:val="auto"/>
        </w:rPr>
      </w:pPr>
      <w:r w:rsidRPr="00764433">
        <w:rPr>
          <w:rFonts w:cs="Arial"/>
          <w:color w:val="auto"/>
        </w:rPr>
        <w:t>3. В МФЦ;</w:t>
      </w:r>
    </w:p>
    <w:p w:rsidR="0065069D" w:rsidRPr="00764433" w:rsidRDefault="0065069D" w:rsidP="003415AC">
      <w:pPr>
        <w:ind w:firstLine="709"/>
        <w:jc w:val="both"/>
        <w:rPr>
          <w:rFonts w:cs="Arial"/>
          <w:color w:val="auto"/>
        </w:rPr>
      </w:pPr>
      <w:r w:rsidRPr="00764433">
        <w:rPr>
          <w:rFonts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cs="Arial"/>
          <w:color w:val="auto"/>
        </w:rPr>
      </w:pPr>
      <w:r w:rsidRPr="00764433">
        <w:rPr>
          <w:rFonts w:cs="Arial"/>
          <w:color w:val="auto"/>
        </w:rPr>
        <w:t xml:space="preserve">6.6. Состав реквизитов документа, содержащего решение о предоставлении муниципальной услуги: </w:t>
      </w:r>
    </w:p>
    <w:p w:rsidR="0065069D" w:rsidRPr="00764433" w:rsidRDefault="0065069D" w:rsidP="003415AC">
      <w:pPr>
        <w:ind w:firstLine="709"/>
        <w:jc w:val="both"/>
        <w:rPr>
          <w:rFonts w:cs="Arial"/>
          <w:color w:val="auto"/>
        </w:rPr>
      </w:pPr>
      <w:r w:rsidRPr="00764433">
        <w:rPr>
          <w:rFonts w:cs="Arial"/>
          <w:color w:val="auto"/>
        </w:rPr>
        <w:t xml:space="preserve">- регистрационный номер; </w:t>
      </w:r>
    </w:p>
    <w:p w:rsidR="0065069D" w:rsidRPr="00764433" w:rsidRDefault="0065069D" w:rsidP="003415AC">
      <w:pPr>
        <w:ind w:firstLine="709"/>
        <w:jc w:val="both"/>
        <w:rPr>
          <w:rFonts w:cs="Arial"/>
          <w:color w:val="auto"/>
        </w:rPr>
      </w:pPr>
      <w:r w:rsidRPr="00764433">
        <w:rPr>
          <w:rFonts w:cs="Arial"/>
          <w:color w:val="auto"/>
        </w:rPr>
        <w:t>- дата регистрации;</w:t>
      </w:r>
    </w:p>
    <w:p w:rsidR="0065069D" w:rsidRPr="00764433" w:rsidRDefault="0065069D" w:rsidP="003415AC">
      <w:pPr>
        <w:ind w:firstLine="709"/>
        <w:jc w:val="both"/>
        <w:rPr>
          <w:rFonts w:cs="Arial"/>
          <w:color w:val="auto"/>
        </w:rPr>
      </w:pPr>
      <w:r w:rsidRPr="00764433">
        <w:rPr>
          <w:rFonts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955A72">
      <w:pPr>
        <w:pStyle w:val="1"/>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cs="Arial"/>
          <w:color w:val="auto"/>
        </w:rPr>
      </w:pPr>
      <w:r w:rsidRPr="00764433">
        <w:rPr>
          <w:rFonts w:cs="Arial"/>
          <w:color w:val="auto"/>
        </w:rPr>
        <w:t xml:space="preserve">- </w:t>
      </w:r>
      <w:r w:rsidRPr="00764433">
        <w:rPr>
          <w:rFonts w:eastAsiaTheme="minorHAnsi" w:cs="Arial"/>
          <w:color w:val="auto"/>
          <w:lang w:eastAsia="en-US" w:bidi="ar-SA"/>
        </w:rPr>
        <w:t xml:space="preserve">Федеральный закон от 29.07.2017 № 217-ФЗ </w:t>
      </w:r>
      <w:r w:rsidR="00805A91" w:rsidRPr="00764433">
        <w:rPr>
          <w:rFonts w:eastAsiaTheme="minorHAnsi" w:cs="Arial"/>
          <w:color w:val="auto"/>
          <w:lang w:eastAsia="en-US" w:bidi="ar-SA"/>
        </w:rPr>
        <w:t>«</w:t>
      </w:r>
      <w:r w:rsidRPr="00764433">
        <w:rPr>
          <w:rFonts w:eastAsiaTheme="minorHAnsi"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eastAsiaTheme="minorHAnsi" w:cs="Arial"/>
          <w:color w:val="auto"/>
          <w:lang w:eastAsia="en-US" w:bidi="ar-SA"/>
        </w:rPr>
        <w:t>»</w:t>
      </w:r>
      <w:r w:rsidRPr="00764433">
        <w:rPr>
          <w:rFonts w:eastAsiaTheme="minorHAnsi"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eastAsiaTheme="minorHAnsi" w:cs="Arial"/>
          <w:color w:val="auto"/>
          <w:lang w:eastAsia="en-US" w:bidi="ar-SA"/>
        </w:rPr>
      </w:pPr>
      <w:r w:rsidRPr="003938D2">
        <w:rPr>
          <w:rFonts w:eastAsiaTheme="minorHAnsi" w:cs="Arial"/>
          <w:color w:val="auto"/>
        </w:rPr>
        <w:t xml:space="preserve">- </w:t>
      </w:r>
      <w:r w:rsidRPr="003938D2">
        <w:rPr>
          <w:rFonts w:eastAsiaTheme="minorHAnsi" w:cs="Arial"/>
          <w:color w:val="auto"/>
          <w:lang w:eastAsia="en-US" w:bidi="ar-SA"/>
        </w:rPr>
        <w:t xml:space="preserve">Постановление Правительства Воронежской области от 01.02.2024 № 66 </w:t>
      </w:r>
      <w:r w:rsidR="003620EA" w:rsidRPr="003938D2">
        <w:rPr>
          <w:rFonts w:eastAsiaTheme="minorHAnsi" w:cs="Arial"/>
          <w:color w:val="auto"/>
          <w:lang w:eastAsia="en-US" w:bidi="ar-SA"/>
        </w:rPr>
        <w:t>«</w:t>
      </w:r>
      <w:r w:rsidRPr="003938D2">
        <w:rPr>
          <w:rFonts w:eastAsiaTheme="minorHAnsi" w:cs="Arial"/>
          <w:color w:val="auto"/>
          <w:lang w:eastAsia="en-US" w:bidi="ar-SA"/>
        </w:rPr>
        <w:t xml:space="preserve">Об утверждении формы заявления, перечня документов, прилагаемых к заявлению о </w:t>
      </w:r>
      <w:r w:rsidRPr="003938D2">
        <w:rPr>
          <w:rFonts w:eastAsiaTheme="minorHAnsi" w:cs="Arial"/>
          <w:color w:val="auto"/>
          <w:lang w:eastAsia="en-US" w:bidi="ar-SA"/>
        </w:rPr>
        <w:lastRenderedPageBreak/>
        <w:t>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DD0C66">
      <w:pPr>
        <w:pStyle w:val="ConsPlusTitle"/>
        <w:jc w:val="both"/>
        <w:rPr>
          <w:i/>
          <w:sz w:val="24"/>
          <w:szCs w:val="24"/>
        </w:rPr>
      </w:pPr>
      <w:r w:rsidRPr="00DD0C66">
        <w:rPr>
          <w:rStyle w:val="af4"/>
          <w:rFonts w:ascii="Arial" w:eastAsiaTheme="minorEastAsia" w:hAnsi="Arial" w:cs="Arial"/>
          <w:b w:val="0"/>
          <w:sz w:val="24"/>
          <w:szCs w:val="24"/>
        </w:rPr>
        <w:t xml:space="preserve">8.2. </w:t>
      </w:r>
      <w:r w:rsidR="00905BFC" w:rsidRPr="00DD0C66">
        <w:rPr>
          <w:rStyle w:val="af4"/>
          <w:rFonts w:ascii="Arial" w:eastAsiaTheme="minorEastAsia" w:hAnsi="Arial" w:cs="Arial"/>
          <w:b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DD0C66">
        <w:rPr>
          <w:rStyle w:val="af4"/>
          <w:rFonts w:ascii="Arial" w:eastAsiaTheme="minorEastAsia" w:hAnsi="Arial" w:cs="Arial"/>
          <w:b w:val="0"/>
          <w:sz w:val="24"/>
          <w:szCs w:val="24"/>
        </w:rPr>
        <w:t xml:space="preserve"> «Муниципальные услуги администрации </w:t>
      </w:r>
      <w:r w:rsidR="00EE1C8D" w:rsidRPr="00DD0C66">
        <w:rPr>
          <w:rStyle w:val="af4"/>
          <w:rFonts w:ascii="Arial" w:eastAsiaTheme="minorEastAsia" w:hAnsi="Arial" w:cs="Arial"/>
          <w:b w:val="0"/>
          <w:sz w:val="24"/>
          <w:szCs w:val="24"/>
        </w:rPr>
        <w:t>Новокриушанского</w:t>
      </w:r>
      <w:r w:rsidRPr="00DD0C66">
        <w:rPr>
          <w:rStyle w:val="af4"/>
          <w:rFonts w:ascii="Arial" w:eastAsiaTheme="minorEastAsia" w:hAnsi="Arial" w:cs="Arial"/>
          <w:b w:val="0"/>
          <w:sz w:val="24"/>
          <w:szCs w:val="24"/>
        </w:rPr>
        <w:t xml:space="preserve"> сельского поселения» раздела «Услуги и сервисы» по адресу </w:t>
      </w:r>
      <w:r w:rsidR="00955A72" w:rsidRPr="00DD0C66">
        <w:rPr>
          <w:rStyle w:val="af4"/>
          <w:rFonts w:ascii="Arial" w:eastAsiaTheme="minorEastAsia" w:hAnsi="Arial" w:cs="Arial"/>
          <w:b w:val="0"/>
          <w:sz w:val="24"/>
          <w:szCs w:val="24"/>
        </w:rPr>
        <w:t>https://novokriushanskoe-r20.gosweb.gosuslugi.ru</w:t>
      </w:r>
      <w:r w:rsidR="00DB573F">
        <w:rPr>
          <w:sz w:val="24"/>
          <w:szCs w:val="24"/>
        </w:rPr>
        <w:t>.</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cs="Arial"/>
          <w:color w:val="auto"/>
        </w:rPr>
      </w:pPr>
      <w:r w:rsidRPr="00764433">
        <w:rPr>
          <w:rFonts w:cs="Arial"/>
          <w:color w:val="auto"/>
        </w:rPr>
        <w:t>9.1. В случае подачи заявления по основаниям, установленным статьей 39.5 Земельного кодекса РФ</w:t>
      </w:r>
      <w:r w:rsidR="00F05581" w:rsidRPr="00764433">
        <w:rPr>
          <w:rFonts w:cs="Arial"/>
          <w:color w:val="auto"/>
        </w:rPr>
        <w:t>:</w:t>
      </w:r>
      <w:r w:rsidR="00565E7C" w:rsidRPr="00764433">
        <w:rPr>
          <w:rFonts w:cs="Arial"/>
          <w:color w:val="auto"/>
        </w:rPr>
        <w:t xml:space="preserve"> </w:t>
      </w:r>
    </w:p>
    <w:p w:rsidR="00F05581" w:rsidRPr="00764433" w:rsidRDefault="00565E7C" w:rsidP="003415AC">
      <w:pPr>
        <w:autoSpaceDE w:val="0"/>
        <w:autoSpaceDN w:val="0"/>
        <w:adjustRightInd w:val="0"/>
        <w:ind w:firstLine="709"/>
        <w:jc w:val="both"/>
        <w:rPr>
          <w:rFonts w:eastAsiaTheme="minorHAnsi" w:cs="Arial"/>
          <w:color w:val="auto"/>
        </w:rPr>
      </w:pPr>
      <w:r w:rsidRPr="00764433">
        <w:rPr>
          <w:rFonts w:cs="Arial"/>
          <w:color w:val="auto"/>
        </w:rPr>
        <w:t xml:space="preserve">1) заявление о предоставлении Муниципальной услуги, в котором указываются: </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 xml:space="preserve">- </w:t>
      </w:r>
      <w:r w:rsidR="007444B6" w:rsidRPr="00764433">
        <w:rPr>
          <w:rFonts w:eastAsiaTheme="minorHAnsi"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 xml:space="preserve">- </w:t>
      </w:r>
      <w:r w:rsidR="007444B6" w:rsidRPr="00764433">
        <w:rPr>
          <w:rFonts w:eastAsiaTheme="minorHAnsi"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основание предоставления земельного участка без проведения торгов из числа предусмотренных </w:t>
      </w:r>
      <w:hyperlink r:id="rId17" w:history="1">
        <w:r w:rsidR="007444B6" w:rsidRPr="00764433">
          <w:rPr>
            <w:rFonts w:eastAsiaTheme="minorHAnsi" w:cs="Arial"/>
            <w:color w:val="auto"/>
          </w:rPr>
          <w:t>статьей 39.5</w:t>
        </w:r>
      </w:hyperlink>
      <w:r w:rsidR="007444B6" w:rsidRPr="00764433">
        <w:rPr>
          <w:rFonts w:eastAsiaTheme="minorHAnsi"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eastAsiaTheme="minorHAnsi" w:cs="Arial"/>
          <w:color w:val="auto"/>
        </w:rPr>
      </w:pPr>
      <w:r w:rsidRPr="00764433">
        <w:rPr>
          <w:rFonts w:eastAsiaTheme="minorHAnsi" w:cs="Arial"/>
          <w:color w:val="auto"/>
        </w:rPr>
        <w:t>-</w:t>
      </w:r>
      <w:r w:rsidR="007444B6" w:rsidRPr="00764433">
        <w:rPr>
          <w:rFonts w:eastAsiaTheme="minorHAnsi"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lastRenderedPageBreak/>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9.2. </w:t>
      </w:r>
      <w:r w:rsidR="00CB305F" w:rsidRPr="00764433">
        <w:rPr>
          <w:rFonts w:eastAsiaTheme="minorHAnsi"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eastAsiaTheme="minorHAnsi"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eastAsiaTheme="minorHAnsi" w:cs="Arial"/>
          <w:color w:val="auto"/>
          <w:lang w:eastAsia="en-US" w:bidi="ar-SA"/>
        </w:rPr>
        <w:t>,</w:t>
      </w:r>
      <w:r w:rsidRPr="00764433">
        <w:rPr>
          <w:rFonts w:eastAsiaTheme="minorHAnsi" w:cs="Arial"/>
          <w:color w:val="auto"/>
          <w:lang w:eastAsia="en-US" w:bidi="ar-SA"/>
        </w:rPr>
        <w:t xml:space="preserve"> </w:t>
      </w:r>
      <w:r w:rsidR="00CB305F" w:rsidRPr="00764433">
        <w:rPr>
          <w:rFonts w:eastAsiaTheme="minorHAnsi" w:cs="Arial"/>
          <w:color w:val="auto"/>
          <w:lang w:eastAsia="en-US" w:bidi="ar-SA"/>
        </w:rPr>
        <w:t xml:space="preserve">по основанию, предусмотренному </w:t>
      </w:r>
      <w:hyperlink r:id="rId19" w:history="1">
        <w:r w:rsidR="00CB305F" w:rsidRPr="00764433">
          <w:rPr>
            <w:rFonts w:eastAsiaTheme="minorHAnsi" w:cs="Arial"/>
            <w:color w:val="auto"/>
            <w:lang w:eastAsia="en-US" w:bidi="ar-SA"/>
          </w:rPr>
          <w:t>подпунктом 6 статьи 39.5</w:t>
        </w:r>
      </w:hyperlink>
      <w:r w:rsidR="00CB305F" w:rsidRPr="00764433">
        <w:rPr>
          <w:rFonts w:eastAsiaTheme="minorHAnsi" w:cs="Arial"/>
          <w:color w:val="auto"/>
          <w:lang w:eastAsia="en-US" w:bidi="ar-SA"/>
        </w:rPr>
        <w:t xml:space="preserve"> Земельного кодекса Российской </w:t>
      </w:r>
      <w:r w:rsidR="00CB305F" w:rsidRPr="00764433">
        <w:rPr>
          <w:rFonts w:eastAsiaTheme="minorHAnsi" w:cs="Arial"/>
          <w:color w:val="auto"/>
          <w:lang w:eastAsia="en-US" w:bidi="ar-SA"/>
        </w:rPr>
        <w:lastRenderedPageBreak/>
        <w:t xml:space="preserve">Федерации, в порядке, определенном </w:t>
      </w:r>
      <w:hyperlink r:id="rId20" w:history="1">
        <w:r w:rsidR="00CB305F" w:rsidRPr="00764433">
          <w:rPr>
            <w:rFonts w:eastAsiaTheme="minorHAnsi" w:cs="Arial"/>
            <w:color w:val="auto"/>
            <w:lang w:eastAsia="en-US" w:bidi="ar-SA"/>
          </w:rPr>
          <w:t>Законом</w:t>
        </w:r>
      </w:hyperlink>
      <w:r w:rsidR="00CB305F" w:rsidRPr="00764433">
        <w:rPr>
          <w:rFonts w:eastAsiaTheme="minorHAnsi"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w:t>
      </w:r>
    </w:p>
    <w:p w:rsidR="00CB305F"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1) </w:t>
      </w:r>
      <w:r w:rsidR="00CB305F" w:rsidRPr="00764433">
        <w:rPr>
          <w:rFonts w:eastAsiaTheme="minorHAnsi" w:cs="Arial"/>
          <w:color w:val="auto"/>
          <w:lang w:eastAsia="en-US" w:bidi="ar-SA"/>
        </w:rPr>
        <w:t>заявлени</w:t>
      </w:r>
      <w:r w:rsidRPr="00764433">
        <w:rPr>
          <w:rFonts w:eastAsiaTheme="minorHAnsi" w:cs="Arial"/>
          <w:color w:val="auto"/>
          <w:lang w:eastAsia="en-US" w:bidi="ar-SA"/>
        </w:rPr>
        <w:t xml:space="preserve">е, в котором </w:t>
      </w:r>
      <w:r w:rsidR="00CB305F" w:rsidRPr="00764433">
        <w:rPr>
          <w:rFonts w:eastAsiaTheme="minorHAnsi"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 </w:t>
      </w:r>
      <w:r w:rsidR="00CB305F" w:rsidRPr="00764433">
        <w:rPr>
          <w:rFonts w:eastAsiaTheme="minorHAnsi"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764433">
          <w:rPr>
            <w:rFonts w:eastAsiaTheme="minorHAnsi" w:cs="Arial"/>
            <w:color w:val="auto"/>
            <w:lang w:eastAsia="en-US" w:bidi="ar-SA"/>
          </w:rPr>
          <w:t>Законом</w:t>
        </w:r>
      </w:hyperlink>
      <w:r w:rsidR="00CB305F" w:rsidRPr="00764433">
        <w:rPr>
          <w:rFonts w:eastAsiaTheme="minorHAnsi"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DA7CE4">
        <w:rPr>
          <w:rFonts w:eastAsiaTheme="minorHAnsi" w:cs="Arial"/>
          <w:color w:val="auto"/>
          <w:lang w:eastAsia="en-US" w:bidi="ar-SA"/>
        </w:rPr>
        <w:t xml:space="preserve">9.3. </w:t>
      </w:r>
      <w:r w:rsidR="00CB305F" w:rsidRPr="00764433">
        <w:rPr>
          <w:rFonts w:eastAsiaTheme="minorHAnsi" w:cs="Arial"/>
          <w:color w:val="auto"/>
          <w:lang w:eastAsia="en-US" w:bidi="ar-SA"/>
        </w:rPr>
        <w:t xml:space="preserve">В </w:t>
      </w:r>
      <w:r w:rsidRPr="00764433">
        <w:rPr>
          <w:rFonts w:eastAsiaTheme="minorHAnsi" w:cs="Arial"/>
          <w:color w:val="auto"/>
          <w:lang w:eastAsia="en-US" w:bidi="ar-SA"/>
        </w:rPr>
        <w:t xml:space="preserve">случае подачи </w:t>
      </w:r>
      <w:r w:rsidR="00CB305F" w:rsidRPr="00764433">
        <w:rPr>
          <w:rFonts w:eastAsiaTheme="minorHAnsi" w:cs="Arial"/>
          <w:color w:val="auto"/>
          <w:lang w:eastAsia="en-US" w:bidi="ar-SA"/>
        </w:rPr>
        <w:t>заявлени</w:t>
      </w:r>
      <w:r w:rsidRPr="00764433">
        <w:rPr>
          <w:rFonts w:eastAsiaTheme="minorHAnsi" w:cs="Arial"/>
          <w:color w:val="auto"/>
          <w:lang w:eastAsia="en-US" w:bidi="ar-SA"/>
        </w:rPr>
        <w:t>я</w:t>
      </w:r>
      <w:r w:rsidR="00CB305F" w:rsidRPr="00764433">
        <w:rPr>
          <w:rFonts w:eastAsiaTheme="minorHAnsi"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eastAsiaTheme="minorHAnsi"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eastAsiaTheme="minorHAnsi"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eastAsiaTheme="minorHAnsi" w:cs="Arial"/>
          <w:color w:val="auto"/>
          <w:lang w:eastAsia="en-US" w:bidi="ar-SA"/>
        </w:rPr>
        <w:t xml:space="preserve">по основанию, предусмотренному </w:t>
      </w:r>
      <w:hyperlink r:id="rId22" w:history="1">
        <w:r w:rsidR="00CB305F" w:rsidRPr="00764433">
          <w:rPr>
            <w:rFonts w:eastAsiaTheme="minorHAnsi" w:cs="Arial"/>
            <w:color w:val="auto"/>
            <w:lang w:eastAsia="en-US" w:bidi="ar-SA"/>
          </w:rPr>
          <w:t>подпунктом 7 статьи 39.5</w:t>
        </w:r>
      </w:hyperlink>
      <w:r w:rsidR="00CB305F" w:rsidRPr="00764433">
        <w:rPr>
          <w:rFonts w:eastAsiaTheme="minorHAnsi" w:cs="Arial"/>
          <w:color w:val="auto"/>
          <w:lang w:eastAsia="en-US" w:bidi="ar-SA"/>
        </w:rPr>
        <w:t xml:space="preserve"> Земельного кодекса Российской Федерации, в порядке, определенном </w:t>
      </w:r>
      <w:hyperlink r:id="rId23" w:history="1">
        <w:r w:rsidR="00CB305F" w:rsidRPr="00764433">
          <w:rPr>
            <w:rFonts w:eastAsiaTheme="minorHAnsi" w:cs="Arial"/>
            <w:color w:val="auto"/>
            <w:lang w:eastAsia="en-US" w:bidi="ar-SA"/>
          </w:rPr>
          <w:t>Законом</w:t>
        </w:r>
      </w:hyperlink>
      <w:r w:rsidR="00CB305F" w:rsidRPr="00764433">
        <w:rPr>
          <w:rFonts w:eastAsiaTheme="minorHAnsi"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w:t>
      </w:r>
    </w:p>
    <w:p w:rsidR="002604ED" w:rsidRPr="00764433" w:rsidRDefault="00CB305F"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1) </w:t>
      </w:r>
      <w:r w:rsidR="002604ED" w:rsidRPr="00764433">
        <w:rPr>
          <w:rFonts w:eastAsiaTheme="minorHAnsi"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 </w:t>
      </w:r>
      <w:r w:rsidR="00CB305F" w:rsidRPr="00764433">
        <w:rPr>
          <w:rFonts w:eastAsiaTheme="minorHAnsi"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 </w:t>
      </w:r>
      <w:r w:rsidR="00CB305F" w:rsidRPr="00764433">
        <w:rPr>
          <w:rFonts w:eastAsiaTheme="minorHAnsi"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 xml:space="preserve">- </w:t>
      </w:r>
      <w:r w:rsidR="00CB305F" w:rsidRPr="00764433">
        <w:rPr>
          <w:rFonts w:eastAsiaTheme="minorHAnsi"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w:t>
      </w:r>
      <w:r w:rsidR="00CB305F" w:rsidRPr="00764433">
        <w:rPr>
          <w:rFonts w:eastAsiaTheme="minorHAnsi"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764433">
          <w:rPr>
            <w:rFonts w:eastAsiaTheme="minorHAnsi" w:cs="Arial"/>
            <w:color w:val="auto"/>
            <w:lang w:eastAsia="en-US" w:bidi="ar-SA"/>
          </w:rPr>
          <w:t>Законом</w:t>
        </w:r>
      </w:hyperlink>
      <w:r w:rsidR="00CB305F" w:rsidRPr="00764433">
        <w:rPr>
          <w:rFonts w:eastAsiaTheme="minorHAnsi"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eastAsiaTheme="minorHAnsi" w:cs="Arial"/>
          <w:color w:val="auto"/>
          <w:lang w:eastAsia="en-US" w:bidi="ar-SA"/>
        </w:rPr>
        <w:t>;</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eastAsiaTheme="minorHAnsi" w:cs="Arial"/>
          <w:color w:val="auto"/>
          <w:lang w:eastAsia="en-US" w:bidi="ar-SA"/>
        </w:rPr>
      </w:pPr>
      <w:r w:rsidRPr="00764433">
        <w:rPr>
          <w:rFonts w:eastAsiaTheme="minorHAnsi" w:cs="Arial"/>
          <w:color w:val="auto"/>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Образцы зая</w:t>
      </w:r>
      <w:r w:rsidR="00EA5570" w:rsidRPr="008C140E">
        <w:rPr>
          <w:rFonts w:eastAsiaTheme="minorHAnsi" w:cs="Arial"/>
          <w:color w:val="auto"/>
          <w:lang w:eastAsia="en-US" w:bidi="ar-SA"/>
        </w:rPr>
        <w:t>влений приведены в приложениях</w:t>
      </w:r>
      <w:r w:rsidRPr="008C140E">
        <w:rPr>
          <w:rFonts w:eastAsiaTheme="minorHAnsi" w:cs="Arial"/>
          <w:color w:val="auto"/>
          <w:lang w:eastAsia="en-US" w:bidi="ar-SA"/>
        </w:rPr>
        <w:t xml:space="preserve"> 5-7 настоящего Административного регламента.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8C140E" w:rsidRDefault="00102BB1"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eastAsiaTheme="minorHAnsi"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eastAsiaTheme="minorHAnsi"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eastAsiaTheme="minorHAnsi"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справка военного комиссариата о нахождении в командировке в зоне специальной во</w:t>
      </w:r>
      <w:r w:rsidR="00BB393B" w:rsidRPr="008C140E">
        <w:rPr>
          <w:rFonts w:eastAsiaTheme="minorHAnsi"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удостов</w:t>
      </w:r>
      <w:r w:rsidR="00BB393B" w:rsidRPr="008C140E">
        <w:rPr>
          <w:rFonts w:eastAsiaTheme="minorHAnsi"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eastAsiaTheme="minorHAnsi"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lastRenderedPageBreak/>
        <w:t>- копия удостоверения к государственной награде Российской Федерации (для лиц, удостоенных государственн</w:t>
      </w:r>
      <w:r w:rsidR="00BB393B" w:rsidRPr="008C140E">
        <w:rPr>
          <w:rFonts w:eastAsiaTheme="minorHAnsi"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eastAsiaTheme="minorHAnsi"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9.5.2. </w:t>
      </w:r>
      <w:r w:rsidR="00EA5570" w:rsidRPr="008C140E">
        <w:rPr>
          <w:rFonts w:eastAsiaTheme="minorHAnsi" w:cs="Arial"/>
          <w:color w:val="auto"/>
          <w:lang w:eastAsia="en-US" w:bidi="ar-SA"/>
        </w:rPr>
        <w:t>В случае</w:t>
      </w:r>
      <w:r w:rsidRPr="008C140E">
        <w:rPr>
          <w:rFonts w:eastAsiaTheme="minorHAnsi"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8C140E">
        <w:rPr>
          <w:rFonts w:eastAsiaTheme="minorHAnsi"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eastAsiaTheme="minorHAnsi"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eastAsiaTheme="minorHAnsi"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с</w:t>
      </w:r>
      <w:r w:rsidRPr="008C140E">
        <w:rPr>
          <w:rFonts w:eastAsiaTheme="minorHAnsi"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eastAsiaTheme="minorHAnsi" w:cs="Arial"/>
          <w:color w:val="auto"/>
          <w:lang w:eastAsia="en-US" w:bidi="ar-SA"/>
        </w:rPr>
        <w:t>и;</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опия удостов</w:t>
      </w:r>
      <w:r w:rsidR="00BB393B" w:rsidRPr="008C140E">
        <w:rPr>
          <w:rFonts w:eastAsiaTheme="minorHAnsi"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eastAsiaTheme="minorHAnsi" w:cs="Arial"/>
          <w:color w:val="auto"/>
          <w:lang w:eastAsia="en-US" w:bidi="ar-SA"/>
        </w:rPr>
        <w:t>;</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w:t>
      </w:r>
      <w:r w:rsidR="00BB393B" w:rsidRPr="008C140E">
        <w:rPr>
          <w:rFonts w:eastAsiaTheme="minorHAnsi" w:cs="Arial"/>
          <w:color w:val="auto"/>
          <w:lang w:eastAsia="en-US" w:bidi="ar-SA"/>
        </w:rPr>
        <w:t>к</w:t>
      </w:r>
      <w:r w:rsidRPr="008C140E">
        <w:rPr>
          <w:rFonts w:eastAsiaTheme="minorHAnsi"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eastAsiaTheme="minorHAnsi" w:cs="Arial"/>
          <w:color w:val="auto"/>
          <w:lang w:eastAsia="en-US" w:bidi="ar-SA"/>
        </w:rPr>
        <w:t>.</w:t>
      </w:r>
    </w:p>
    <w:p w:rsidR="00CF0E75" w:rsidRPr="008C140E" w:rsidRDefault="00CF0E75"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w:t>
      </w:r>
      <w:r w:rsidR="00CF0E75" w:rsidRPr="008C140E">
        <w:rPr>
          <w:rFonts w:eastAsiaTheme="minorHAnsi"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с</w:t>
      </w:r>
      <w:r w:rsidR="00CF0E75" w:rsidRPr="008C140E">
        <w:rPr>
          <w:rFonts w:eastAsiaTheme="minorHAnsi"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 xml:space="preserve">, </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cs="Arial"/>
          <w:color w:val="auto"/>
        </w:rPr>
      </w:pPr>
      <w:r w:rsidRPr="00764433">
        <w:rPr>
          <w:rFonts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cs="Arial"/>
          <w:color w:val="auto"/>
        </w:rPr>
        <w:t>в зависимости от основани</w:t>
      </w:r>
      <w:r w:rsidR="00566ABE" w:rsidRPr="00764433">
        <w:rPr>
          <w:rFonts w:cs="Arial"/>
          <w:color w:val="auto"/>
        </w:rPr>
        <w:t>я</w:t>
      </w:r>
      <w:r w:rsidR="00996886" w:rsidRPr="00764433">
        <w:rPr>
          <w:rFonts w:cs="Arial"/>
          <w:color w:val="auto"/>
        </w:rPr>
        <w:t xml:space="preserve"> обращения Заявител</w:t>
      </w:r>
      <w:r w:rsidR="00566ABE" w:rsidRPr="00764433">
        <w:rPr>
          <w:rFonts w:cs="Arial"/>
          <w:color w:val="auto"/>
        </w:rPr>
        <w:t>я</w:t>
      </w:r>
      <w:r w:rsidR="00996886" w:rsidRPr="00764433">
        <w:rPr>
          <w:rFonts w:cs="Arial"/>
          <w:color w:val="auto"/>
        </w:rPr>
        <w:t xml:space="preserve"> </w:t>
      </w:r>
      <w:r w:rsidRPr="00764433">
        <w:rPr>
          <w:rFonts w:cs="Arial"/>
          <w:color w:val="auto"/>
        </w:rPr>
        <w:t>запрашивает:</w:t>
      </w:r>
    </w:p>
    <w:p w:rsidR="0007393A" w:rsidRPr="00764433" w:rsidRDefault="0007393A" w:rsidP="00F140FF">
      <w:pPr>
        <w:widowControl/>
        <w:ind w:firstLine="709"/>
        <w:jc w:val="both"/>
        <w:rPr>
          <w:rFonts w:eastAsia="Times New Roman" w:cs="Arial"/>
          <w:color w:val="auto"/>
          <w:lang w:bidi="ar-SA"/>
        </w:rPr>
      </w:pPr>
      <w:r w:rsidRPr="00764433">
        <w:rPr>
          <w:rFonts w:eastAsia="Times New Roman" w:cs="Arial"/>
          <w:color w:val="auto"/>
          <w:lang w:bidi="ar-SA"/>
        </w:rPr>
        <w:t>1) Выписк</w:t>
      </w:r>
      <w:r w:rsidR="00996886" w:rsidRPr="00764433">
        <w:rPr>
          <w:rFonts w:eastAsia="Times New Roman" w:cs="Arial"/>
          <w:color w:val="auto"/>
          <w:lang w:bidi="ar-SA"/>
        </w:rPr>
        <w:t>у</w:t>
      </w:r>
      <w:r w:rsidRPr="00764433">
        <w:rPr>
          <w:rFonts w:eastAsia="Times New Roman" w:cs="Arial"/>
          <w:color w:val="auto"/>
          <w:lang w:bidi="ar-SA"/>
        </w:rPr>
        <w:t xml:space="preserve"> из ЕГРН об объекте недвижимости (об испрашиваемом земельном участке) </w:t>
      </w:r>
      <w:r w:rsidR="00996886" w:rsidRPr="00764433">
        <w:rPr>
          <w:rFonts w:eastAsia="Times New Roman"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eastAsia="Times New Roman" w:cs="Arial"/>
          <w:color w:val="auto"/>
          <w:lang w:bidi="ar-SA"/>
        </w:rPr>
      </w:pPr>
      <w:r w:rsidRPr="00764433">
        <w:rPr>
          <w:rFonts w:eastAsia="Times New Roman" w:cs="Arial"/>
          <w:color w:val="auto"/>
          <w:lang w:bidi="ar-SA"/>
        </w:rPr>
        <w:t xml:space="preserve">2) </w:t>
      </w:r>
      <w:r w:rsidR="0007393A" w:rsidRPr="00764433">
        <w:rPr>
          <w:rFonts w:eastAsia="Times New Roman" w:cs="Arial"/>
          <w:color w:val="auto"/>
          <w:lang w:bidi="ar-SA"/>
        </w:rPr>
        <w:t>Выписк</w:t>
      </w:r>
      <w:r w:rsidRPr="00764433">
        <w:rPr>
          <w:rFonts w:eastAsia="Times New Roman" w:cs="Arial"/>
          <w:color w:val="auto"/>
          <w:lang w:bidi="ar-SA"/>
        </w:rPr>
        <w:t>у</w:t>
      </w:r>
      <w:r w:rsidR="0007393A" w:rsidRPr="00764433">
        <w:rPr>
          <w:rFonts w:eastAsia="Times New Roman"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eastAsia="Times New Roman" w:cs="Arial"/>
          <w:color w:val="auto"/>
          <w:lang w:bidi="ar-SA"/>
        </w:rPr>
        <w:t>ых</w:t>
      </w:r>
      <w:proofErr w:type="spellEnd"/>
      <w:r w:rsidR="0007393A" w:rsidRPr="00764433">
        <w:rPr>
          <w:rFonts w:eastAsia="Times New Roman" w:cs="Arial"/>
          <w:color w:val="auto"/>
          <w:lang w:bidi="ar-SA"/>
        </w:rPr>
        <w:t xml:space="preserve">) на испрашиваемом земельном участке) </w:t>
      </w:r>
      <w:r w:rsidRPr="00764433">
        <w:rPr>
          <w:rFonts w:eastAsia="Times New Roman"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eastAsia="Times New Roman" w:cs="Arial"/>
          <w:color w:val="auto"/>
          <w:lang w:bidi="ar-SA"/>
        </w:rPr>
      </w:pPr>
      <w:r w:rsidRPr="00764433">
        <w:rPr>
          <w:rFonts w:eastAsia="Times New Roman" w:cs="Arial"/>
          <w:color w:val="auto"/>
          <w:lang w:bidi="ar-SA"/>
        </w:rPr>
        <w:t>3) Выписку</w:t>
      </w:r>
      <w:r w:rsidR="0007393A" w:rsidRPr="00764433">
        <w:rPr>
          <w:rFonts w:eastAsia="Times New Roman" w:cs="Arial"/>
          <w:color w:val="auto"/>
          <w:lang w:bidi="ar-SA"/>
        </w:rPr>
        <w:t xml:space="preserve"> из ЕГРЮЛ о юридическом лице, являющемся заявителем </w:t>
      </w:r>
      <w:r w:rsidRPr="00764433">
        <w:rPr>
          <w:rFonts w:eastAsia="Times New Roman" w:cs="Arial"/>
          <w:color w:val="auto"/>
          <w:lang w:bidi="ar-SA"/>
        </w:rPr>
        <w:t>– в Федеральной налоговой службе;</w:t>
      </w:r>
    </w:p>
    <w:p w:rsidR="00996886" w:rsidRPr="00764433" w:rsidRDefault="00996886" w:rsidP="00F140FF">
      <w:pPr>
        <w:widowControl/>
        <w:ind w:firstLine="709"/>
        <w:jc w:val="both"/>
        <w:rPr>
          <w:rFonts w:eastAsia="Times New Roman" w:cs="Arial"/>
          <w:color w:val="auto"/>
          <w:lang w:bidi="ar-SA"/>
        </w:rPr>
      </w:pPr>
      <w:r w:rsidRPr="00764433">
        <w:rPr>
          <w:rFonts w:eastAsia="Times New Roman"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eastAsia="Times New Roman" w:cs="Arial"/>
          <w:color w:val="auto"/>
          <w:lang w:bidi="ar-SA"/>
        </w:rPr>
      </w:pPr>
      <w:r w:rsidRPr="00764433">
        <w:rPr>
          <w:rFonts w:eastAsia="Times New Roman"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eastAsia="Times New Roman" w:cs="Arial"/>
          <w:color w:val="auto"/>
          <w:lang w:bidi="ar-SA"/>
        </w:rPr>
      </w:pPr>
      <w:r w:rsidRPr="00764433">
        <w:rPr>
          <w:rFonts w:eastAsia="Times New Roman" w:cs="Arial"/>
          <w:color w:val="auto"/>
          <w:lang w:bidi="ar-SA"/>
        </w:rPr>
        <w:lastRenderedPageBreak/>
        <w:t>6</w:t>
      </w:r>
      <w:r w:rsidR="00996886" w:rsidRPr="00764433">
        <w:rPr>
          <w:rFonts w:eastAsia="Times New Roman" w:cs="Arial"/>
          <w:color w:val="auto"/>
          <w:lang w:bidi="ar-SA"/>
        </w:rPr>
        <w:t xml:space="preserve">) </w:t>
      </w:r>
      <w:r w:rsidR="0007393A" w:rsidRPr="00764433">
        <w:rPr>
          <w:rFonts w:eastAsia="Times New Roman"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eastAsia="Times New Roman" w:cs="Arial"/>
          <w:color w:val="auto"/>
          <w:lang w:bidi="ar-SA"/>
        </w:rPr>
        <w:t>участок зарегистрировано в ЕГРН;</w:t>
      </w:r>
    </w:p>
    <w:p w:rsidR="0007393A" w:rsidRPr="00764433" w:rsidRDefault="00566ABE" w:rsidP="00F140FF">
      <w:pPr>
        <w:widowControl/>
        <w:ind w:firstLine="709"/>
        <w:jc w:val="both"/>
        <w:rPr>
          <w:rFonts w:eastAsia="Times New Roman" w:cs="Arial"/>
          <w:color w:val="auto"/>
          <w:lang w:bidi="ar-SA"/>
        </w:rPr>
      </w:pPr>
      <w:r w:rsidRPr="00764433">
        <w:rPr>
          <w:rFonts w:eastAsia="Times New Roman" w:cs="Arial"/>
          <w:color w:val="auto"/>
          <w:lang w:bidi="ar-SA"/>
        </w:rPr>
        <w:t>7</w:t>
      </w:r>
      <w:r w:rsidR="00996886" w:rsidRPr="00764433">
        <w:rPr>
          <w:rFonts w:eastAsia="Times New Roman" w:cs="Arial"/>
          <w:color w:val="auto"/>
          <w:lang w:bidi="ar-SA"/>
        </w:rPr>
        <w:t xml:space="preserve">) </w:t>
      </w:r>
      <w:r w:rsidR="0007393A" w:rsidRPr="00764433">
        <w:rPr>
          <w:rFonts w:eastAsia="Times New Roman" w:cs="Arial"/>
          <w:color w:val="auto"/>
          <w:lang w:bidi="ar-SA"/>
        </w:rPr>
        <w:t>Утвержден</w:t>
      </w:r>
      <w:r w:rsidR="00996886" w:rsidRPr="00764433">
        <w:rPr>
          <w:rFonts w:eastAsia="Times New Roman" w:cs="Arial"/>
          <w:color w:val="auto"/>
          <w:lang w:bidi="ar-SA"/>
        </w:rPr>
        <w:t>ный проект межевания территории;</w:t>
      </w:r>
    </w:p>
    <w:p w:rsidR="0007393A" w:rsidRPr="00764433" w:rsidRDefault="00566ABE" w:rsidP="00F140FF">
      <w:pPr>
        <w:widowControl/>
        <w:ind w:firstLine="709"/>
        <w:jc w:val="both"/>
        <w:rPr>
          <w:rFonts w:eastAsia="Times New Roman" w:cs="Arial"/>
          <w:color w:val="auto"/>
          <w:lang w:bidi="ar-SA"/>
        </w:rPr>
      </w:pPr>
      <w:r w:rsidRPr="00764433">
        <w:rPr>
          <w:rFonts w:eastAsia="Times New Roman" w:cs="Arial"/>
          <w:color w:val="auto"/>
          <w:lang w:bidi="ar-SA"/>
        </w:rPr>
        <w:t>8</w:t>
      </w:r>
      <w:r w:rsidR="00996886" w:rsidRPr="00764433">
        <w:rPr>
          <w:rFonts w:eastAsia="Times New Roman" w:cs="Arial"/>
          <w:color w:val="auto"/>
          <w:lang w:bidi="ar-SA"/>
        </w:rPr>
        <w:t xml:space="preserve">) </w:t>
      </w:r>
      <w:r w:rsidR="0007393A" w:rsidRPr="00764433">
        <w:rPr>
          <w:rFonts w:eastAsia="Times New Roman" w:cs="Arial"/>
          <w:color w:val="auto"/>
          <w:lang w:bidi="ar-SA"/>
        </w:rPr>
        <w:t>С</w:t>
      </w:r>
      <w:r w:rsidR="00996886" w:rsidRPr="00764433">
        <w:rPr>
          <w:rFonts w:eastAsia="Times New Roman" w:cs="Arial"/>
          <w:color w:val="auto"/>
          <w:lang w:bidi="ar-SA"/>
        </w:rPr>
        <w:t>ведения о трудовой деятельности</w:t>
      </w:r>
      <w:r w:rsidRPr="00764433">
        <w:rPr>
          <w:rFonts w:eastAsia="Times New Roman" w:cs="Arial"/>
          <w:color w:val="auto"/>
          <w:lang w:bidi="ar-SA"/>
        </w:rPr>
        <w:t>.</w:t>
      </w:r>
    </w:p>
    <w:p w:rsidR="003150F2" w:rsidRPr="00764433" w:rsidRDefault="003150F2" w:rsidP="00F140FF">
      <w:pPr>
        <w:widowControl/>
        <w:ind w:firstLine="709"/>
        <w:jc w:val="both"/>
        <w:rPr>
          <w:rFonts w:eastAsia="Times New Roman" w:cs="Arial"/>
          <w:color w:val="auto"/>
          <w:lang w:bidi="ar-SA"/>
        </w:rPr>
      </w:pPr>
      <w:r w:rsidRPr="00764433">
        <w:rPr>
          <w:rFonts w:eastAsia="Times New Roman"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8C140E" w:rsidRDefault="00E3368E" w:rsidP="00F140FF">
      <w:pPr>
        <w:widowControl/>
        <w:ind w:firstLine="709"/>
        <w:jc w:val="both"/>
        <w:rPr>
          <w:rFonts w:eastAsia="Times New Roman" w:cs="Arial"/>
          <w:color w:val="auto"/>
          <w:lang w:bidi="ar-SA"/>
        </w:rPr>
      </w:pPr>
      <w:r w:rsidRPr="008C140E">
        <w:rPr>
          <w:rFonts w:eastAsia="Times New Roman" w:cs="Arial"/>
          <w:color w:val="auto"/>
          <w:lang w:bidi="ar-SA"/>
        </w:rPr>
        <w:t>10.</w:t>
      </w:r>
      <w:r w:rsidR="00B17C35" w:rsidRPr="008C140E">
        <w:rPr>
          <w:rFonts w:eastAsia="Times New Roman" w:cs="Arial"/>
          <w:color w:val="auto"/>
          <w:lang w:bidi="ar-SA"/>
        </w:rPr>
        <w:t>1</w:t>
      </w:r>
      <w:r w:rsidRPr="008C140E">
        <w:rPr>
          <w:rFonts w:eastAsia="Times New Roman" w:cs="Arial"/>
          <w:color w:val="auto"/>
          <w:lang w:bidi="ar-SA"/>
        </w:rPr>
        <w:t>.</w:t>
      </w:r>
      <w:r w:rsidR="00B17C35" w:rsidRPr="008C140E">
        <w:rPr>
          <w:rFonts w:eastAsia="Times New Roman" w:cs="Arial"/>
          <w:color w:val="auto"/>
          <w:lang w:bidi="ar-SA"/>
        </w:rPr>
        <w:t>1.</w:t>
      </w:r>
      <w:r w:rsidRPr="008C140E">
        <w:rPr>
          <w:rFonts w:eastAsia="Times New Roman"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В случае непредставления </w:t>
      </w:r>
      <w:r w:rsidR="00B17C35" w:rsidRPr="008C140E">
        <w:rPr>
          <w:rFonts w:eastAsiaTheme="minorHAnsi" w:cs="Arial"/>
          <w:color w:val="auto"/>
          <w:lang w:eastAsia="en-US" w:bidi="ar-SA"/>
        </w:rPr>
        <w:t xml:space="preserve">данного документа </w:t>
      </w:r>
      <w:r w:rsidRPr="008C140E">
        <w:rPr>
          <w:rFonts w:eastAsiaTheme="minorHAnsi" w:cs="Arial"/>
          <w:color w:val="auto"/>
          <w:lang w:eastAsia="en-US" w:bidi="ar-SA"/>
        </w:rPr>
        <w:t xml:space="preserve">копия свидетельства о регистрации по месту пребывания запрашивается </w:t>
      </w:r>
      <w:r w:rsidR="00B17C35" w:rsidRPr="008C140E">
        <w:rPr>
          <w:rFonts w:eastAsia="Times New Roman" w:cs="Arial"/>
          <w:color w:val="auto"/>
          <w:lang w:bidi="ar-SA"/>
        </w:rPr>
        <w:t>в территориальном органе федерального органа исполнительной власти в сфере внутренних дел</w:t>
      </w:r>
      <w:r w:rsidRPr="008C140E">
        <w:rPr>
          <w:rFonts w:eastAsiaTheme="minorHAnsi"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eastAsia="Times New Roman" w:cs="Arial"/>
          <w:color w:val="auto"/>
          <w:lang w:bidi="ar-SA"/>
        </w:rPr>
      </w:pPr>
      <w:r w:rsidRPr="008C140E">
        <w:rPr>
          <w:rFonts w:eastAsia="Times New Roman" w:cs="Arial"/>
          <w:color w:val="auto"/>
          <w:lang w:bidi="ar-SA"/>
        </w:rPr>
        <w:t>10.1.2. В случае обращения членов семьи погибшего участни</w:t>
      </w:r>
      <w:r w:rsidR="00B17C35" w:rsidRPr="008C140E">
        <w:rPr>
          <w:rFonts w:eastAsia="Times New Roman"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eastAsiaTheme="minorHAnsi" w:cs="Arial"/>
          <w:color w:val="auto"/>
          <w:lang w:eastAsia="en-US" w:bidi="ar-SA"/>
        </w:rPr>
      </w:pPr>
      <w:r w:rsidRPr="008C140E">
        <w:rPr>
          <w:rFonts w:eastAsia="Times New Roman" w:cs="Arial"/>
          <w:color w:val="auto"/>
          <w:lang w:bidi="ar-SA"/>
        </w:rPr>
        <w:t>- к</w:t>
      </w:r>
      <w:r w:rsidRPr="008C140E">
        <w:rPr>
          <w:rFonts w:eastAsiaTheme="minorHAnsi"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е) сп</w:t>
      </w:r>
      <w:r w:rsidR="00066607" w:rsidRPr="008C140E">
        <w:rPr>
          <w:rFonts w:eastAsiaTheme="minorHAnsi"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eastAsiaTheme="minorHAnsi" w:cs="Arial"/>
          <w:color w:val="auto"/>
          <w:lang w:eastAsia="en-US" w:bidi="ar-SA"/>
        </w:rPr>
        <w:t>родителей,</w:t>
      </w:r>
      <w:r w:rsidRPr="008C140E">
        <w:rPr>
          <w:rFonts w:eastAsiaTheme="minorHAnsi" w:cs="Arial"/>
          <w:color w:val="auto"/>
          <w:lang w:eastAsia="en-US" w:bidi="ar-SA"/>
        </w:rPr>
        <w:t xml:space="preserve"> либо единственного родителя </w:t>
      </w:r>
      <w:r w:rsidR="003E651A" w:rsidRPr="008C140E">
        <w:rPr>
          <w:rFonts w:eastAsiaTheme="minorHAnsi" w:cs="Arial"/>
          <w:color w:val="auto"/>
          <w:lang w:eastAsia="en-US" w:bidi="ar-SA"/>
        </w:rPr>
        <w:t>семьи,</w:t>
      </w:r>
      <w:r w:rsidRPr="008C140E">
        <w:rPr>
          <w:rFonts w:eastAsiaTheme="minorHAnsi"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eastAsiaTheme="minorHAnsi"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eastAsiaTheme="minorHAnsi" w:cs="Arial"/>
          <w:color w:val="auto"/>
          <w:lang w:eastAsia="en-US" w:bidi="ar-SA"/>
        </w:rPr>
      </w:pPr>
      <w:r w:rsidRPr="008C140E">
        <w:rPr>
          <w:rFonts w:eastAsiaTheme="minorHAnsi" w:cs="Arial"/>
          <w:color w:val="auto"/>
          <w:lang w:eastAsia="en-US" w:bidi="ar-SA"/>
        </w:rPr>
        <w:t xml:space="preserve">- иные документы, подтверждающие соответствие льготной категории граждан. </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cs="Arial"/>
          <w:bCs/>
          <w:color w:val="auto"/>
        </w:rPr>
      </w:pPr>
      <w:r w:rsidRPr="00764433">
        <w:rPr>
          <w:rFonts w:cs="Arial"/>
          <w:bCs/>
          <w:color w:val="auto"/>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4433">
        <w:rPr>
          <w:rFonts w:cs="Arial"/>
          <w:bCs/>
          <w:iCs/>
          <w:color w:val="auto"/>
        </w:rPr>
        <w:t xml:space="preserve"> Воронежской области</w:t>
      </w:r>
      <w:r w:rsidRPr="00764433">
        <w:rPr>
          <w:rFonts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64433" w:rsidRDefault="00191DD6" w:rsidP="00F140FF">
      <w:pPr>
        <w:autoSpaceDE w:val="0"/>
        <w:autoSpaceDN w:val="0"/>
        <w:adjustRightInd w:val="0"/>
        <w:ind w:firstLine="709"/>
        <w:jc w:val="both"/>
        <w:rPr>
          <w:rFonts w:cs="Arial"/>
          <w:bCs/>
          <w:color w:val="auto"/>
        </w:rPr>
      </w:pPr>
      <w:proofErr w:type="gramStart"/>
      <w:r w:rsidRPr="00764433">
        <w:rPr>
          <w:rFonts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cs="Arial"/>
          <w:bCs/>
          <w:iCs/>
          <w:color w:val="auto"/>
        </w:rPr>
        <w:t xml:space="preserve"> Воронежской области</w:t>
      </w:r>
      <w:r w:rsidRPr="00764433">
        <w:rPr>
          <w:rFonts w:cs="Arial"/>
          <w:bCs/>
          <w:color w:val="auto"/>
        </w:rPr>
        <w:t xml:space="preserve">, муниципальными правовыми актами </w:t>
      </w:r>
      <w:r w:rsidR="00EE1C8D">
        <w:rPr>
          <w:rFonts w:cs="Arial"/>
          <w:bCs/>
          <w:color w:val="auto"/>
        </w:rPr>
        <w:t>Новокриушанского</w:t>
      </w:r>
      <w:r w:rsidR="00E54F92" w:rsidRPr="00764433">
        <w:rPr>
          <w:rFonts w:cs="Arial"/>
          <w:bCs/>
          <w:color w:val="auto"/>
        </w:rPr>
        <w:t xml:space="preserve"> сельского поселения </w:t>
      </w:r>
      <w:r w:rsidRPr="00764433">
        <w:rPr>
          <w:rFonts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64433">
        <w:rPr>
          <w:rFonts w:cs="Arial"/>
          <w:bCs/>
          <w:color w:val="auto"/>
        </w:rPr>
        <w:t xml:space="preserve">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cs="Arial"/>
          <w:bCs/>
          <w:color w:val="auto"/>
        </w:rPr>
      </w:pPr>
      <w:r w:rsidRPr="00764433">
        <w:rPr>
          <w:rFonts w:cs="Arial"/>
          <w:bCs/>
          <w:color w:val="auto"/>
        </w:rPr>
        <w:t xml:space="preserve">- </w:t>
      </w:r>
      <w:r w:rsidRPr="00764433">
        <w:rPr>
          <w:rFonts w:eastAsia="Calibri"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764433">
          <w:rPr>
            <w:rFonts w:eastAsia="Calibri" w:cs="Arial"/>
            <w:color w:val="auto"/>
          </w:rPr>
          <w:t>части 1 статьи 9</w:t>
        </w:r>
      </w:hyperlink>
      <w:r w:rsidRPr="00764433">
        <w:rPr>
          <w:rFonts w:eastAsia="Calibri"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eastAsia="Calibri" w:cs="Arial"/>
          <w:color w:val="auto"/>
        </w:rPr>
      </w:pPr>
      <w:r w:rsidRPr="00764433">
        <w:rPr>
          <w:rFonts w:eastAsia="Calibri"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eastAsia="Calibri" w:cs="Arial"/>
          <w:color w:val="auto"/>
        </w:rPr>
      </w:pPr>
      <w:r w:rsidRPr="00764433">
        <w:rPr>
          <w:rFonts w:eastAsia="Calibri"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eastAsia="Calibri" w:cs="Arial"/>
          <w:color w:val="auto"/>
        </w:rPr>
      </w:pPr>
      <w:r w:rsidRPr="00764433">
        <w:rPr>
          <w:rFonts w:eastAsia="Calibri"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eastAsia="Calibri" w:cs="Arial"/>
          <w:color w:val="auto"/>
        </w:rPr>
      </w:pPr>
      <w:r w:rsidRPr="00764433">
        <w:rPr>
          <w:rFonts w:eastAsia="Calibri"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eastAsia="Calibri" w:cs="Arial"/>
          <w:color w:val="auto"/>
        </w:rPr>
      </w:pPr>
      <w:r w:rsidRPr="00764433">
        <w:rPr>
          <w:rFonts w:eastAsia="Calibri"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764433">
          <w:rPr>
            <w:rFonts w:eastAsia="Calibri" w:cs="Arial"/>
            <w:color w:val="auto"/>
          </w:rPr>
          <w:t>частью 1.1 статьи 16</w:t>
        </w:r>
      </w:hyperlink>
      <w:r w:rsidRPr="00764433">
        <w:rPr>
          <w:rFonts w:eastAsia="Calibri"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764433">
          <w:rPr>
            <w:rFonts w:eastAsia="Calibri" w:cs="Arial"/>
            <w:color w:val="auto"/>
          </w:rPr>
          <w:t>частью 1.1 статьи 16</w:t>
        </w:r>
      </w:hyperlink>
      <w:r w:rsidRPr="00764433">
        <w:rPr>
          <w:rFonts w:eastAsia="Calibri"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cs="Arial"/>
          <w:bCs/>
          <w:color w:val="auto"/>
        </w:rPr>
      </w:pPr>
      <w:r w:rsidRPr="00764433">
        <w:rPr>
          <w:rFonts w:eastAsia="Calibri" w:cs="Arial"/>
          <w:color w:val="auto"/>
          <w:lang w:eastAsia="en-US"/>
        </w:rPr>
        <w:t xml:space="preserve">д) </w:t>
      </w:r>
      <w:r w:rsidR="00191DD6" w:rsidRPr="00764433">
        <w:rPr>
          <w:rFonts w:eastAsia="Calibri"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764433">
          <w:rPr>
            <w:rFonts w:eastAsia="Calibri" w:cs="Arial"/>
            <w:color w:val="auto"/>
            <w:lang w:eastAsia="en-US"/>
          </w:rPr>
          <w:t xml:space="preserve">пунктом 7.2 части </w:t>
        </w:r>
        <w:r w:rsidR="00191DD6" w:rsidRPr="00764433">
          <w:rPr>
            <w:rFonts w:eastAsia="Calibri" w:cs="Arial"/>
            <w:color w:val="auto"/>
            <w:lang w:eastAsia="en-US"/>
          </w:rPr>
          <w:lastRenderedPageBreak/>
          <w:t>1 статьи 16</w:t>
        </w:r>
      </w:hyperlink>
      <w:r w:rsidR="00191DD6" w:rsidRPr="00764433">
        <w:rPr>
          <w:rFonts w:eastAsia="Calibri"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 xml:space="preserve">11.1.6. Заявление подано лицом, не имеющим полномочий </w:t>
      </w:r>
      <w:r w:rsidR="003F255F" w:rsidRPr="00764433">
        <w:rPr>
          <w:rFonts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cs="Arial"/>
          <w:bCs/>
          <w:color w:val="auto"/>
        </w:rPr>
      </w:pPr>
      <w:r w:rsidRPr="00764433">
        <w:rPr>
          <w:rFonts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cs="Arial"/>
          <w:bCs/>
          <w:color w:val="auto"/>
        </w:rPr>
        <w:t>действительности,</w:t>
      </w:r>
      <w:r w:rsidRPr="00764433">
        <w:rPr>
          <w:rFonts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11.2. Решение об отказе в приеме документов по основаниям, указанным в пункте 11.1., оформляетс</w:t>
      </w:r>
      <w:r w:rsidR="00E54F92" w:rsidRPr="00764433">
        <w:rPr>
          <w:rFonts w:cs="Arial"/>
          <w:bCs/>
          <w:color w:val="auto"/>
        </w:rPr>
        <w:t>я по форме согласно Приложению</w:t>
      </w:r>
      <w:r w:rsidRPr="00764433">
        <w:rPr>
          <w:rFonts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cs="Arial"/>
          <w:bCs/>
          <w:color w:val="auto"/>
        </w:rPr>
      </w:pPr>
      <w:r w:rsidRPr="00764433">
        <w:rPr>
          <w:rFonts w:cs="Arial"/>
          <w:bCs/>
          <w:color w:val="auto"/>
        </w:rPr>
        <w:t xml:space="preserve">11.3. </w:t>
      </w:r>
      <w:r w:rsidR="00F324FA" w:rsidRPr="00764433">
        <w:rPr>
          <w:rFonts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cs="Arial"/>
          <w:bCs/>
          <w:color w:val="auto"/>
        </w:rPr>
      </w:pPr>
      <w:r w:rsidRPr="00764433">
        <w:rPr>
          <w:rFonts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 xml:space="preserve">Исчерпывающий перечень оснований </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cs="Arial"/>
          <w:color w:val="auto"/>
        </w:rPr>
      </w:pPr>
      <w:r w:rsidRPr="00764433">
        <w:rPr>
          <w:rFonts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64433" w:rsidRDefault="008440FD" w:rsidP="00F140FF">
      <w:pPr>
        <w:ind w:firstLine="709"/>
        <w:jc w:val="both"/>
        <w:rPr>
          <w:rFonts w:cs="Arial"/>
          <w:color w:val="auto"/>
        </w:rPr>
      </w:pPr>
      <w:r w:rsidRPr="00764433">
        <w:rPr>
          <w:rFonts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764433">
        <w:rPr>
          <w:rFonts w:cs="Arial"/>
          <w:color w:val="auto"/>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764433">
          <w:rPr>
            <w:rStyle w:val="ad"/>
            <w:rFonts w:cs="Arial"/>
            <w:color w:val="auto"/>
            <w:u w:val="none"/>
          </w:rPr>
          <w:t>подпунктом 10 пункта 2 статьи 39.10</w:t>
        </w:r>
      </w:hyperlink>
      <w:r w:rsidRPr="00764433">
        <w:rPr>
          <w:rFonts w:cs="Arial"/>
          <w:color w:val="auto"/>
        </w:rPr>
        <w:t xml:space="preserve"> Земельного кодекса РФ; </w:t>
      </w:r>
    </w:p>
    <w:p w:rsidR="008440FD" w:rsidRPr="00764433" w:rsidRDefault="008440FD" w:rsidP="00F140FF">
      <w:pPr>
        <w:ind w:firstLine="709"/>
        <w:jc w:val="both"/>
        <w:rPr>
          <w:rFonts w:cs="Arial"/>
          <w:color w:val="auto"/>
        </w:rPr>
      </w:pPr>
      <w:r w:rsidRPr="00764433">
        <w:rPr>
          <w:rFonts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64433" w:rsidRDefault="008440FD" w:rsidP="00F140FF">
      <w:pPr>
        <w:ind w:firstLine="709"/>
        <w:jc w:val="both"/>
        <w:rPr>
          <w:rFonts w:cs="Arial"/>
          <w:color w:val="auto"/>
        </w:rPr>
      </w:pPr>
      <w:r w:rsidRPr="00764433">
        <w:rPr>
          <w:rFonts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764433">
          <w:rPr>
            <w:rStyle w:val="ad"/>
            <w:rFonts w:cs="Arial"/>
            <w:color w:val="auto"/>
            <w:u w:val="none"/>
          </w:rPr>
          <w:t>статьей 39.36</w:t>
        </w:r>
      </w:hyperlink>
      <w:r w:rsidRPr="00764433">
        <w:rPr>
          <w:rFonts w:cs="Arial"/>
          <w:color w:val="auto"/>
        </w:rPr>
        <w:t xml:space="preserve"> </w:t>
      </w:r>
      <w:r w:rsidR="009F40A6" w:rsidRPr="00764433">
        <w:rPr>
          <w:rFonts w:cs="Arial"/>
          <w:color w:val="auto"/>
        </w:rPr>
        <w:t>Земельного к</w:t>
      </w:r>
      <w:r w:rsidRPr="00764433">
        <w:rPr>
          <w:rFonts w:cs="Arial"/>
          <w:color w:val="auto"/>
        </w:rPr>
        <w:t>одекса</w:t>
      </w:r>
      <w:r w:rsidR="009F40A6" w:rsidRPr="00764433">
        <w:rPr>
          <w:rFonts w:cs="Arial"/>
          <w:color w:val="auto"/>
        </w:rPr>
        <w:t xml:space="preserve"> РФ</w:t>
      </w:r>
      <w:r w:rsidRPr="00764433">
        <w:rPr>
          <w:rFonts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764433">
          <w:rPr>
            <w:rStyle w:val="ad"/>
            <w:rFonts w:cs="Arial"/>
            <w:color w:val="auto"/>
            <w:u w:val="none"/>
          </w:rPr>
          <w:t>частью 11 статьи 55.32</w:t>
        </w:r>
      </w:hyperlink>
      <w:r w:rsidRPr="00764433">
        <w:rPr>
          <w:rFonts w:cs="Arial"/>
          <w:color w:val="auto"/>
        </w:rPr>
        <w:t xml:space="preserve"> Градостроительного кодекса Российской Федерации; </w:t>
      </w:r>
    </w:p>
    <w:p w:rsidR="008440FD" w:rsidRPr="00764433" w:rsidRDefault="008440FD" w:rsidP="00F140FF">
      <w:pPr>
        <w:ind w:firstLine="709"/>
        <w:jc w:val="both"/>
        <w:rPr>
          <w:rFonts w:cs="Arial"/>
          <w:color w:val="auto"/>
        </w:rPr>
      </w:pPr>
      <w:r w:rsidRPr="004F4CB2">
        <w:rPr>
          <w:rFonts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764433">
          <w:rPr>
            <w:rStyle w:val="ad"/>
            <w:rFonts w:cs="Arial"/>
            <w:color w:val="auto"/>
            <w:u w:val="none"/>
          </w:rPr>
          <w:t>статьей 39.36</w:t>
        </w:r>
      </w:hyperlink>
      <w:r w:rsidRPr="00764433">
        <w:rPr>
          <w:rFonts w:cs="Arial"/>
          <w:color w:val="auto"/>
        </w:rPr>
        <w:t xml:space="preserve"> </w:t>
      </w:r>
      <w:r w:rsidR="009F40A6" w:rsidRPr="00764433">
        <w:rPr>
          <w:rFonts w:cs="Arial"/>
          <w:color w:val="auto"/>
        </w:rPr>
        <w:t>Земельного кодекса РФ</w:t>
      </w:r>
      <w:r w:rsidRPr="00764433">
        <w:rPr>
          <w:rFonts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64433" w:rsidRDefault="008440FD" w:rsidP="00F140FF">
      <w:pPr>
        <w:ind w:firstLine="709"/>
        <w:jc w:val="both"/>
        <w:rPr>
          <w:rFonts w:cs="Arial"/>
          <w:color w:val="auto"/>
        </w:rPr>
      </w:pPr>
      <w:r w:rsidRPr="00764433">
        <w:rPr>
          <w:rFonts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64433" w:rsidRDefault="008440FD" w:rsidP="00F140FF">
      <w:pPr>
        <w:ind w:firstLine="709"/>
        <w:jc w:val="both"/>
        <w:rPr>
          <w:rFonts w:cs="Arial"/>
          <w:color w:val="auto"/>
        </w:rPr>
      </w:pPr>
      <w:r w:rsidRPr="00764433">
        <w:rPr>
          <w:rFonts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64433" w:rsidRDefault="008440FD" w:rsidP="00F140FF">
      <w:pPr>
        <w:ind w:firstLine="709"/>
        <w:jc w:val="both"/>
        <w:rPr>
          <w:rFonts w:cs="Arial"/>
          <w:color w:val="auto"/>
        </w:rPr>
      </w:pPr>
      <w:r w:rsidRPr="00764433">
        <w:rPr>
          <w:rFonts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Pr="00764433">
        <w:rPr>
          <w:rFonts w:cs="Arial"/>
          <w:color w:val="auto"/>
        </w:rPr>
        <w:lastRenderedPageBreak/>
        <w:t xml:space="preserve">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64433" w:rsidRDefault="008440FD" w:rsidP="00F140FF">
      <w:pPr>
        <w:ind w:firstLine="709"/>
        <w:jc w:val="both"/>
        <w:rPr>
          <w:rFonts w:cs="Arial"/>
          <w:color w:val="auto"/>
        </w:rPr>
      </w:pPr>
      <w:r w:rsidRPr="00764433">
        <w:rPr>
          <w:rFonts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64433" w:rsidRDefault="008440FD" w:rsidP="00F140FF">
      <w:pPr>
        <w:ind w:firstLine="709"/>
        <w:jc w:val="both"/>
        <w:rPr>
          <w:rFonts w:cs="Arial"/>
          <w:color w:val="auto"/>
        </w:rPr>
      </w:pPr>
      <w:r w:rsidRPr="00764433">
        <w:rPr>
          <w:rFonts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64433" w:rsidRDefault="008440FD" w:rsidP="00F140FF">
      <w:pPr>
        <w:ind w:firstLine="709"/>
        <w:jc w:val="both"/>
        <w:rPr>
          <w:rFonts w:cs="Arial"/>
          <w:color w:val="auto"/>
        </w:rPr>
      </w:pPr>
      <w:r w:rsidRPr="00764433">
        <w:rPr>
          <w:rFonts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764433">
          <w:rPr>
            <w:rStyle w:val="ad"/>
            <w:rFonts w:cs="Arial"/>
            <w:color w:val="auto"/>
            <w:u w:val="none"/>
          </w:rPr>
          <w:t>пунктом 19 статьи 39.11</w:t>
        </w:r>
      </w:hyperlink>
      <w:r w:rsidRPr="00764433">
        <w:rPr>
          <w:rFonts w:cs="Arial"/>
          <w:color w:val="auto"/>
        </w:rPr>
        <w:t xml:space="preserve"> Земельного кодекса РФ; </w:t>
      </w:r>
    </w:p>
    <w:p w:rsidR="008440FD" w:rsidRPr="00764433" w:rsidRDefault="008440FD" w:rsidP="00F140FF">
      <w:pPr>
        <w:ind w:firstLine="709"/>
        <w:jc w:val="both"/>
        <w:rPr>
          <w:rFonts w:cs="Arial"/>
          <w:color w:val="auto"/>
        </w:rPr>
      </w:pPr>
      <w:r w:rsidRPr="00764433">
        <w:rPr>
          <w:rFonts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764433">
          <w:rPr>
            <w:rStyle w:val="ad"/>
            <w:rFonts w:cs="Arial"/>
            <w:color w:val="auto"/>
            <w:u w:val="none"/>
          </w:rPr>
          <w:t>подпунктом 6 пункта 4 статьи 39.11</w:t>
        </w:r>
      </w:hyperlink>
      <w:r w:rsidRPr="00764433">
        <w:rPr>
          <w:rFonts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764433">
          <w:rPr>
            <w:rStyle w:val="ad"/>
            <w:rFonts w:cs="Arial"/>
            <w:color w:val="auto"/>
            <w:u w:val="none"/>
          </w:rPr>
          <w:t>подпунктом 4 пункта 4 статьи 39.11</w:t>
        </w:r>
      </w:hyperlink>
      <w:r w:rsidRPr="00764433">
        <w:rPr>
          <w:rFonts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764433">
          <w:rPr>
            <w:rStyle w:val="ad"/>
            <w:rFonts w:cs="Arial"/>
            <w:color w:val="auto"/>
            <w:u w:val="none"/>
          </w:rPr>
          <w:t>пунктом 8 статьи 39.11</w:t>
        </w:r>
      </w:hyperlink>
      <w:r w:rsidRPr="00764433">
        <w:rPr>
          <w:rFonts w:cs="Arial"/>
          <w:color w:val="auto"/>
        </w:rPr>
        <w:t xml:space="preserve"> Земельного кодекса РФ; </w:t>
      </w:r>
    </w:p>
    <w:p w:rsidR="008440FD" w:rsidRPr="00764433" w:rsidRDefault="008440FD" w:rsidP="00F140FF">
      <w:pPr>
        <w:ind w:firstLine="709"/>
        <w:jc w:val="both"/>
        <w:rPr>
          <w:rFonts w:cs="Arial"/>
          <w:color w:val="auto"/>
        </w:rPr>
      </w:pPr>
      <w:r w:rsidRPr="00764433">
        <w:rPr>
          <w:rFonts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764433">
          <w:rPr>
            <w:rStyle w:val="ad"/>
            <w:rFonts w:cs="Arial"/>
            <w:color w:val="auto"/>
            <w:u w:val="none"/>
          </w:rPr>
          <w:t>подпунктом 1 пункта 1 статьи 39.18</w:t>
        </w:r>
      </w:hyperlink>
      <w:r w:rsidRPr="00764433">
        <w:rPr>
          <w:rFonts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64433" w:rsidRDefault="008440FD" w:rsidP="00F140FF">
      <w:pPr>
        <w:ind w:firstLine="709"/>
        <w:jc w:val="both"/>
        <w:rPr>
          <w:rFonts w:cs="Arial"/>
          <w:color w:val="auto"/>
        </w:rPr>
      </w:pPr>
      <w:r w:rsidRPr="00764433">
        <w:rPr>
          <w:rFonts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64433" w:rsidRDefault="00AC573B" w:rsidP="00F140FF">
      <w:pPr>
        <w:ind w:firstLine="709"/>
        <w:jc w:val="both"/>
        <w:rPr>
          <w:rFonts w:cs="Arial"/>
          <w:color w:val="auto"/>
        </w:rPr>
      </w:pPr>
      <w:r>
        <w:rPr>
          <w:rFonts w:cs="Arial"/>
          <w:color w:val="auto"/>
        </w:rPr>
        <w:t>15</w:t>
      </w:r>
      <w:r w:rsidR="008440FD" w:rsidRPr="00764433">
        <w:rPr>
          <w:rFonts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64433" w:rsidRDefault="00AC573B" w:rsidP="00F140FF">
      <w:pPr>
        <w:ind w:firstLine="709"/>
        <w:jc w:val="both"/>
        <w:rPr>
          <w:rFonts w:cs="Arial"/>
          <w:color w:val="auto"/>
        </w:rPr>
      </w:pPr>
      <w:r>
        <w:rPr>
          <w:rFonts w:cs="Arial"/>
          <w:color w:val="auto"/>
        </w:rPr>
        <w:t>16</w:t>
      </w:r>
      <w:r w:rsidR="008440FD" w:rsidRPr="00764433">
        <w:rPr>
          <w:rFonts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8" w:history="1">
        <w:r w:rsidR="008440FD" w:rsidRPr="00764433">
          <w:rPr>
            <w:rStyle w:val="ad"/>
            <w:rFonts w:cs="Arial"/>
            <w:color w:val="auto"/>
            <w:u w:val="none"/>
          </w:rPr>
          <w:t>порядке</w:t>
        </w:r>
      </w:hyperlink>
      <w:r w:rsidR="008440FD" w:rsidRPr="00764433">
        <w:rPr>
          <w:rFonts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008440FD" w:rsidRPr="00764433">
          <w:rPr>
            <w:rStyle w:val="ad"/>
            <w:rFonts w:cs="Arial"/>
            <w:color w:val="auto"/>
            <w:u w:val="none"/>
          </w:rPr>
          <w:t>подпунктом 10 пункта 2 статьи 39.10</w:t>
        </w:r>
      </w:hyperlink>
      <w:r w:rsidR="008440FD" w:rsidRPr="00764433">
        <w:rPr>
          <w:rFonts w:cs="Arial"/>
          <w:color w:val="auto"/>
        </w:rPr>
        <w:t xml:space="preserve"> Земельного </w:t>
      </w:r>
      <w:r w:rsidR="008440FD" w:rsidRPr="00764433">
        <w:rPr>
          <w:rFonts w:cs="Arial"/>
          <w:color w:val="auto"/>
        </w:rPr>
        <w:lastRenderedPageBreak/>
        <w:t xml:space="preserve">кодекса РФ; </w:t>
      </w:r>
    </w:p>
    <w:p w:rsidR="008440FD" w:rsidRPr="00764433" w:rsidRDefault="00AC573B" w:rsidP="00F140FF">
      <w:pPr>
        <w:ind w:firstLine="709"/>
        <w:jc w:val="both"/>
        <w:rPr>
          <w:rFonts w:cs="Arial"/>
          <w:color w:val="auto"/>
        </w:rPr>
      </w:pPr>
      <w:r>
        <w:rPr>
          <w:rFonts w:cs="Arial"/>
          <w:color w:val="auto"/>
        </w:rPr>
        <w:t>17</w:t>
      </w:r>
      <w:r w:rsidR="008440FD" w:rsidRPr="00764433">
        <w:rPr>
          <w:rFonts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8440FD" w:rsidRPr="00764433">
          <w:rPr>
            <w:rStyle w:val="ad"/>
            <w:rFonts w:cs="Arial"/>
            <w:color w:val="auto"/>
            <w:u w:val="none"/>
          </w:rPr>
          <w:t>пунктом 6 статьи 39.10</w:t>
        </w:r>
      </w:hyperlink>
      <w:r w:rsidR="008440FD" w:rsidRPr="00764433">
        <w:rPr>
          <w:rFonts w:cs="Arial"/>
          <w:color w:val="auto"/>
        </w:rPr>
        <w:t xml:space="preserve"> Земельного кодекса РФ; </w:t>
      </w:r>
    </w:p>
    <w:p w:rsidR="008440FD" w:rsidRPr="00764433" w:rsidRDefault="00AC573B" w:rsidP="00F140FF">
      <w:pPr>
        <w:ind w:firstLine="709"/>
        <w:jc w:val="both"/>
        <w:rPr>
          <w:rFonts w:cs="Arial"/>
          <w:color w:val="auto"/>
        </w:rPr>
      </w:pPr>
      <w:r>
        <w:rPr>
          <w:rFonts w:cs="Arial"/>
          <w:color w:val="auto"/>
        </w:rPr>
        <w:t>18</w:t>
      </w:r>
      <w:r w:rsidR="008440FD" w:rsidRPr="00764433">
        <w:rPr>
          <w:rFonts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64433" w:rsidRDefault="00AC573B" w:rsidP="00F140FF">
      <w:pPr>
        <w:ind w:firstLine="709"/>
        <w:jc w:val="both"/>
        <w:rPr>
          <w:rFonts w:cs="Arial"/>
          <w:color w:val="auto"/>
        </w:rPr>
      </w:pPr>
      <w:r>
        <w:rPr>
          <w:rFonts w:cs="Arial"/>
          <w:color w:val="auto"/>
        </w:rPr>
        <w:t>19</w:t>
      </w:r>
      <w:r w:rsidR="008440FD" w:rsidRPr="00764433">
        <w:rPr>
          <w:rFonts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64433" w:rsidRDefault="00AC573B" w:rsidP="00F140FF">
      <w:pPr>
        <w:ind w:firstLine="709"/>
        <w:jc w:val="both"/>
        <w:rPr>
          <w:rFonts w:cs="Arial"/>
          <w:color w:val="auto"/>
        </w:rPr>
      </w:pPr>
      <w:r>
        <w:rPr>
          <w:rFonts w:cs="Arial"/>
          <w:color w:val="auto"/>
        </w:rPr>
        <w:t>20</w:t>
      </w:r>
      <w:r w:rsidR="008440FD" w:rsidRPr="00764433">
        <w:rPr>
          <w:rFonts w:cs="Arial"/>
          <w:color w:val="auto"/>
        </w:rPr>
        <w:t xml:space="preserve">) предоставление земельного участка на заявленном виде прав не допускается; </w:t>
      </w:r>
    </w:p>
    <w:p w:rsidR="008440FD" w:rsidRPr="00764433" w:rsidRDefault="00AC573B" w:rsidP="00F140FF">
      <w:pPr>
        <w:ind w:firstLine="709"/>
        <w:jc w:val="both"/>
        <w:rPr>
          <w:rFonts w:cs="Arial"/>
          <w:color w:val="auto"/>
        </w:rPr>
      </w:pPr>
      <w:r>
        <w:rPr>
          <w:rFonts w:cs="Arial"/>
          <w:color w:val="auto"/>
        </w:rPr>
        <w:t>21</w:t>
      </w:r>
      <w:r w:rsidR="008440FD" w:rsidRPr="00764433">
        <w:rPr>
          <w:rFonts w:cs="Arial"/>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64433" w:rsidRDefault="00AC573B" w:rsidP="00F140FF">
      <w:pPr>
        <w:ind w:firstLine="709"/>
        <w:jc w:val="both"/>
        <w:rPr>
          <w:rFonts w:cs="Arial"/>
          <w:color w:val="auto"/>
        </w:rPr>
      </w:pPr>
      <w:r>
        <w:rPr>
          <w:rFonts w:cs="Arial"/>
          <w:color w:val="auto"/>
        </w:rPr>
        <w:t>22</w:t>
      </w:r>
      <w:r w:rsidR="008440FD" w:rsidRPr="00764433">
        <w:rPr>
          <w:rFonts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764433" w:rsidRDefault="00AC573B" w:rsidP="00F140FF">
      <w:pPr>
        <w:ind w:firstLine="709"/>
        <w:jc w:val="both"/>
        <w:rPr>
          <w:rFonts w:cs="Arial"/>
          <w:color w:val="auto"/>
        </w:rPr>
      </w:pPr>
      <w:r>
        <w:rPr>
          <w:rFonts w:cs="Arial"/>
          <w:color w:val="auto"/>
        </w:rPr>
        <w:t>23</w:t>
      </w:r>
      <w:r w:rsidR="008440FD" w:rsidRPr="00764433">
        <w:rPr>
          <w:rFonts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64433" w:rsidRDefault="00AC573B" w:rsidP="00F140FF">
      <w:pPr>
        <w:ind w:firstLine="709"/>
        <w:jc w:val="both"/>
        <w:rPr>
          <w:rFonts w:cs="Arial"/>
          <w:color w:val="auto"/>
        </w:rPr>
      </w:pPr>
      <w:r>
        <w:rPr>
          <w:rFonts w:cs="Arial"/>
          <w:color w:val="auto"/>
        </w:rPr>
        <w:t>24</w:t>
      </w:r>
      <w:r w:rsidR="008440FD" w:rsidRPr="00764433">
        <w:rPr>
          <w:rFonts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cs="Arial"/>
          <w:color w:val="auto"/>
        </w:rPr>
        <w:t>муниципальных нужд,</w:t>
      </w:r>
      <w:r w:rsidR="008440FD" w:rsidRPr="00764433">
        <w:rPr>
          <w:rFonts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64433" w:rsidRDefault="00AC573B" w:rsidP="00F140FF">
      <w:pPr>
        <w:ind w:firstLine="709"/>
        <w:jc w:val="both"/>
        <w:rPr>
          <w:rFonts w:cs="Arial"/>
          <w:color w:val="auto"/>
        </w:rPr>
      </w:pPr>
      <w:r>
        <w:rPr>
          <w:rFonts w:cs="Arial"/>
          <w:color w:val="auto"/>
        </w:rPr>
        <w:t>25</w:t>
      </w:r>
      <w:r w:rsidR="008440FD" w:rsidRPr="00764433">
        <w:rPr>
          <w:rFonts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1" w:history="1">
        <w:r w:rsidR="008440FD" w:rsidRPr="00764433">
          <w:rPr>
            <w:rStyle w:val="ad"/>
            <w:rFonts w:cs="Arial"/>
            <w:color w:val="auto"/>
            <w:u w:val="none"/>
          </w:rPr>
          <w:t>законом</w:t>
        </w:r>
      </w:hyperlink>
      <w:r w:rsidR="008440FD" w:rsidRPr="00764433">
        <w:rPr>
          <w:rFonts w:cs="Arial"/>
          <w:color w:val="auto"/>
        </w:rPr>
        <w:t xml:space="preserve"> "О государственной регистрации недвижимости"; </w:t>
      </w:r>
    </w:p>
    <w:p w:rsidR="008440FD" w:rsidRPr="00764433" w:rsidRDefault="00AC573B" w:rsidP="00F140FF">
      <w:pPr>
        <w:ind w:firstLine="709"/>
        <w:jc w:val="both"/>
        <w:rPr>
          <w:rFonts w:cs="Arial"/>
          <w:color w:val="auto"/>
        </w:rPr>
      </w:pPr>
      <w:r>
        <w:rPr>
          <w:rFonts w:cs="Arial"/>
          <w:color w:val="auto"/>
        </w:rPr>
        <w:t>26</w:t>
      </w:r>
      <w:r w:rsidR="008440FD" w:rsidRPr="00764433">
        <w:rPr>
          <w:rFonts w:cs="Arial"/>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64433" w:rsidRDefault="00AC573B" w:rsidP="00F140FF">
      <w:pPr>
        <w:ind w:firstLine="709"/>
        <w:jc w:val="both"/>
        <w:rPr>
          <w:rFonts w:cs="Arial"/>
          <w:color w:val="auto"/>
        </w:rPr>
      </w:pPr>
      <w:r>
        <w:rPr>
          <w:rFonts w:cs="Arial"/>
          <w:color w:val="auto"/>
        </w:rPr>
        <w:t>27</w:t>
      </w:r>
      <w:r w:rsidR="008440FD" w:rsidRPr="00764433">
        <w:rPr>
          <w:rFonts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2" w:history="1">
        <w:r w:rsidR="008440FD" w:rsidRPr="00764433">
          <w:rPr>
            <w:rStyle w:val="ad"/>
            <w:rFonts w:cs="Arial"/>
            <w:color w:val="auto"/>
            <w:u w:val="none"/>
          </w:rPr>
          <w:t>частью 4 статьи 18</w:t>
        </w:r>
      </w:hyperlink>
      <w:r w:rsidR="008440FD" w:rsidRPr="00764433">
        <w:rPr>
          <w:rFonts w:cs="Arial"/>
          <w:color w:val="auto"/>
        </w:rPr>
        <w:t xml:space="preserve"> Федерального закона от 24 июля 2007 года </w:t>
      </w:r>
      <w:r w:rsidR="00F85161" w:rsidRPr="00764433">
        <w:rPr>
          <w:rFonts w:cs="Arial"/>
          <w:color w:val="auto"/>
        </w:rPr>
        <w:t>№</w:t>
      </w:r>
      <w:r w:rsidR="008440FD" w:rsidRPr="00764433">
        <w:rPr>
          <w:rFonts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8440FD" w:rsidRPr="00764433">
          <w:rPr>
            <w:rStyle w:val="ad"/>
            <w:rFonts w:cs="Arial"/>
            <w:color w:val="auto"/>
            <w:u w:val="none"/>
          </w:rPr>
          <w:t>частью 3 статьи 14</w:t>
        </w:r>
      </w:hyperlink>
      <w:r w:rsidR="008440FD" w:rsidRPr="00764433">
        <w:rPr>
          <w:rFonts w:cs="Arial"/>
          <w:color w:val="auto"/>
        </w:rPr>
        <w:t xml:space="preserve"> указанного Федерального закона. </w:t>
      </w:r>
    </w:p>
    <w:p w:rsidR="00A30A09" w:rsidRPr="00764433" w:rsidRDefault="00A30A09" w:rsidP="00F140FF">
      <w:pPr>
        <w:ind w:firstLine="709"/>
        <w:jc w:val="both"/>
        <w:rPr>
          <w:rFonts w:cs="Arial"/>
          <w:color w:val="auto"/>
        </w:rPr>
      </w:pPr>
      <w:r w:rsidRPr="00764433">
        <w:rPr>
          <w:rFonts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64433" w:rsidRDefault="00A30A09" w:rsidP="00F140FF">
      <w:pPr>
        <w:ind w:firstLine="709"/>
        <w:jc w:val="both"/>
        <w:rPr>
          <w:rFonts w:cs="Arial"/>
          <w:color w:val="auto"/>
        </w:rPr>
      </w:pPr>
      <w:r w:rsidRPr="00764433">
        <w:rPr>
          <w:rFonts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140FF" w:rsidRDefault="00E54F92" w:rsidP="00955A72">
      <w:pPr>
        <w:pStyle w:val="1"/>
        <w:ind w:firstLine="567"/>
        <w:rPr>
          <w:rFonts w:ascii="Arial" w:hAnsi="Arial" w:cs="Arial"/>
          <w:sz w:val="24"/>
          <w:szCs w:val="24"/>
        </w:rPr>
      </w:pPr>
      <w:r w:rsidRPr="00F140FF">
        <w:rPr>
          <w:rFonts w:ascii="Arial" w:hAnsi="Arial" w:cs="Arial"/>
          <w:sz w:val="24"/>
          <w:szCs w:val="24"/>
        </w:rPr>
        <w:lastRenderedPageBreak/>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955A72">
      <w:pPr>
        <w:pStyle w:val="1"/>
        <w:tabs>
          <w:tab w:val="left" w:pos="1084"/>
        </w:tabs>
        <w:ind w:left="709" w:firstLine="0"/>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955A72">
      <w:pPr>
        <w:widowControl/>
        <w:autoSpaceDE w:val="0"/>
        <w:autoSpaceDN w:val="0"/>
        <w:adjustRightInd w:val="0"/>
        <w:ind w:left="142" w:firstLine="425"/>
        <w:rPr>
          <w:rFonts w:cs="Arial"/>
          <w:bCs/>
          <w:color w:val="auto"/>
        </w:rPr>
      </w:pPr>
      <w:r w:rsidRPr="00F140FF">
        <w:rPr>
          <w:rFonts w:cs="Arial"/>
          <w:bCs/>
          <w:color w:val="auto"/>
        </w:rPr>
        <w:t xml:space="preserve">14. </w:t>
      </w:r>
      <w:r w:rsidR="00F85161" w:rsidRPr="00F140FF">
        <w:rPr>
          <w:rFonts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955A72">
      <w:pPr>
        <w:autoSpaceDE w:val="0"/>
        <w:autoSpaceDN w:val="0"/>
        <w:adjustRightInd w:val="0"/>
        <w:ind w:firstLine="567"/>
        <w:rPr>
          <w:rFonts w:cs="Arial"/>
          <w:bCs/>
          <w:color w:val="auto"/>
        </w:rPr>
      </w:pPr>
      <w:r w:rsidRPr="00764433">
        <w:rPr>
          <w:rFonts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955A72">
      <w:pPr>
        <w:widowControl/>
        <w:autoSpaceDE w:val="0"/>
        <w:autoSpaceDN w:val="0"/>
        <w:adjustRightInd w:val="0"/>
        <w:ind w:firstLine="567"/>
        <w:rPr>
          <w:rFonts w:cs="Arial"/>
          <w:bCs/>
          <w:color w:val="auto"/>
        </w:rPr>
      </w:pPr>
      <w:r w:rsidRPr="00F140FF">
        <w:rPr>
          <w:rFonts w:cs="Arial"/>
          <w:bCs/>
          <w:color w:val="auto"/>
        </w:rPr>
        <w:t xml:space="preserve">15. </w:t>
      </w:r>
      <w:r w:rsidR="00F85161" w:rsidRPr="00F140FF">
        <w:rPr>
          <w:rFonts w:cs="Arial"/>
          <w:bCs/>
          <w:color w:val="auto"/>
        </w:rPr>
        <w:t>Срок регистрации зап</w:t>
      </w:r>
      <w:r w:rsidRPr="00F140FF">
        <w:rPr>
          <w:rFonts w:cs="Arial"/>
          <w:bCs/>
          <w:color w:val="auto"/>
        </w:rPr>
        <w:t xml:space="preserve">роса Заявителя о предоставлении </w:t>
      </w:r>
      <w:r w:rsidR="00F85161" w:rsidRPr="00F140FF">
        <w:rPr>
          <w:rFonts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 xml:space="preserve">. </w:t>
      </w:r>
    </w:p>
    <w:p w:rsidR="00F85161" w:rsidRPr="00F140FF" w:rsidRDefault="00E54F92" w:rsidP="00E54F92">
      <w:pPr>
        <w:widowControl/>
        <w:jc w:val="center"/>
        <w:rPr>
          <w:rFonts w:cs="Arial"/>
          <w:iCs/>
          <w:color w:val="auto"/>
          <w:spacing w:val="1"/>
          <w:lang w:eastAsia="en-US"/>
        </w:rPr>
      </w:pPr>
      <w:r w:rsidRPr="00F140FF">
        <w:rPr>
          <w:rFonts w:eastAsia="Times New Roman" w:cs="Arial"/>
          <w:color w:val="auto"/>
          <w:lang w:eastAsia="en-US" w:bidi="ar-SA"/>
        </w:rPr>
        <w:t xml:space="preserve">16. </w:t>
      </w:r>
      <w:r w:rsidR="00F85161" w:rsidRPr="00F140FF">
        <w:rPr>
          <w:rFonts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cs="Arial"/>
          <w:b/>
          <w:iCs/>
          <w:color w:val="auto"/>
          <w:spacing w:val="1"/>
          <w:lang w:eastAsia="en-US"/>
        </w:rPr>
      </w:pPr>
      <w:r w:rsidRPr="00764433">
        <w:rPr>
          <w:rFonts w:cs="Arial"/>
          <w:color w:val="auto"/>
        </w:rPr>
        <w:t xml:space="preserve">16.1. Местоположение административных зданий, в которых осуществляется прием </w:t>
      </w:r>
      <w:r w:rsidRPr="00764433">
        <w:rPr>
          <w:rFonts w:cs="Arial"/>
          <w:bCs/>
          <w:color w:val="auto"/>
        </w:rPr>
        <w:t>заявлений</w:t>
      </w:r>
      <w:r w:rsidRPr="00764433">
        <w:rPr>
          <w:rFonts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cs="Arial"/>
          <w:color w:val="auto"/>
        </w:rPr>
      </w:pPr>
      <w:r w:rsidRPr="00764433">
        <w:rPr>
          <w:rFonts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cs="Arial"/>
          <w:color w:val="auto"/>
        </w:rPr>
      </w:pPr>
      <w:r w:rsidRPr="00764433">
        <w:rPr>
          <w:rFonts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cs="Arial"/>
          <w:color w:val="auto"/>
        </w:rPr>
        <w:t>которых предоставляется</w:t>
      </w:r>
      <w:r w:rsidRPr="00764433">
        <w:rPr>
          <w:rFonts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cs="Arial"/>
          <w:color w:val="auto"/>
        </w:rPr>
        <w:t>специальными приспособлениями</w:t>
      </w:r>
      <w:r w:rsidRPr="00764433">
        <w:rPr>
          <w:rFonts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cs="Arial"/>
          <w:color w:val="auto"/>
        </w:rPr>
      </w:pPr>
      <w:r w:rsidRPr="00764433">
        <w:rPr>
          <w:rFonts w:cs="Arial"/>
          <w:color w:val="auto"/>
        </w:rPr>
        <w:t>наименование;</w:t>
      </w:r>
    </w:p>
    <w:p w:rsidR="00F85161" w:rsidRPr="00764433" w:rsidRDefault="00F85161" w:rsidP="00F140FF">
      <w:pPr>
        <w:tabs>
          <w:tab w:val="left" w:pos="567"/>
          <w:tab w:val="left" w:pos="1134"/>
        </w:tabs>
        <w:ind w:firstLine="709"/>
        <w:contextualSpacing/>
        <w:jc w:val="both"/>
        <w:rPr>
          <w:rFonts w:cs="Arial"/>
          <w:color w:val="auto"/>
        </w:rPr>
      </w:pPr>
      <w:r w:rsidRPr="00764433">
        <w:rPr>
          <w:rFonts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cs="Arial"/>
          <w:color w:val="auto"/>
        </w:rPr>
      </w:pPr>
      <w:r w:rsidRPr="00764433">
        <w:rPr>
          <w:rFonts w:cs="Arial"/>
          <w:color w:val="auto"/>
        </w:rPr>
        <w:t>режим работы;</w:t>
      </w:r>
    </w:p>
    <w:p w:rsidR="00F85161" w:rsidRPr="00764433" w:rsidRDefault="00F85161" w:rsidP="00F140FF">
      <w:pPr>
        <w:tabs>
          <w:tab w:val="left" w:pos="567"/>
          <w:tab w:val="left" w:pos="1134"/>
        </w:tabs>
        <w:ind w:firstLine="709"/>
        <w:contextualSpacing/>
        <w:jc w:val="both"/>
        <w:rPr>
          <w:rFonts w:cs="Arial"/>
          <w:color w:val="auto"/>
        </w:rPr>
      </w:pPr>
      <w:r w:rsidRPr="00764433">
        <w:rPr>
          <w:rFonts w:cs="Arial"/>
          <w:color w:val="auto"/>
        </w:rPr>
        <w:t>график приема;</w:t>
      </w:r>
    </w:p>
    <w:p w:rsidR="00F85161" w:rsidRPr="00764433" w:rsidRDefault="00F85161" w:rsidP="00F140FF">
      <w:pPr>
        <w:tabs>
          <w:tab w:val="left" w:pos="567"/>
          <w:tab w:val="left" w:pos="1134"/>
        </w:tabs>
        <w:ind w:firstLine="709"/>
        <w:contextualSpacing/>
        <w:jc w:val="both"/>
        <w:rPr>
          <w:rFonts w:cs="Arial"/>
          <w:color w:val="auto"/>
        </w:rPr>
      </w:pPr>
      <w:r w:rsidRPr="00764433">
        <w:rPr>
          <w:rFonts w:cs="Arial"/>
          <w:color w:val="auto"/>
        </w:rPr>
        <w:t>номера телефонов для справок.</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lastRenderedPageBreak/>
        <w:t>туалетными комнатами для посетителей.</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графика приема Заявителей.</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cs="Arial"/>
          <w:color w:val="auto"/>
        </w:rPr>
      </w:pPr>
      <w:r w:rsidRPr="00F140FF">
        <w:rPr>
          <w:rFonts w:cs="Arial"/>
          <w:color w:val="auto"/>
        </w:rPr>
        <w:t xml:space="preserve">17. </w:t>
      </w:r>
      <w:r w:rsidR="00F85161" w:rsidRPr="00F140FF">
        <w:rPr>
          <w:rFonts w:cs="Arial"/>
          <w:color w:val="auto"/>
        </w:rPr>
        <w:t>Показатели качества и доступности Муниципальной услуги</w:t>
      </w:r>
    </w:p>
    <w:p w:rsidR="00F85161" w:rsidRPr="00764433" w:rsidRDefault="00F85161" w:rsidP="00F140FF">
      <w:pPr>
        <w:ind w:firstLine="709"/>
        <w:jc w:val="both"/>
        <w:rPr>
          <w:rFonts w:cs="Arial"/>
          <w:color w:val="auto"/>
        </w:rPr>
      </w:pPr>
      <w:r w:rsidRPr="00764433">
        <w:rPr>
          <w:rFonts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cs="Arial"/>
          <w:color w:val="auto"/>
        </w:rPr>
      </w:pPr>
      <w:r w:rsidRPr="00764433">
        <w:rPr>
          <w:rFonts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cs="Arial"/>
          <w:color w:val="auto"/>
        </w:rPr>
      </w:pPr>
      <w:r w:rsidRPr="00764433">
        <w:rPr>
          <w:rFonts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cs="Arial"/>
          <w:color w:val="auto"/>
          <w:spacing w:val="7"/>
          <w:lang w:eastAsia="en-US"/>
        </w:rPr>
      </w:pPr>
      <w:r w:rsidRPr="00764433">
        <w:rPr>
          <w:rFonts w:cs="Arial"/>
          <w:color w:val="auto"/>
        </w:rPr>
        <w:t xml:space="preserve">в) </w:t>
      </w:r>
      <w:r w:rsidR="004F17E8" w:rsidRPr="00764433">
        <w:rPr>
          <w:rFonts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cs="Arial"/>
          <w:color w:val="auto"/>
        </w:rPr>
      </w:pPr>
      <w:r w:rsidRPr="00764433">
        <w:rPr>
          <w:rFonts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cs="Arial"/>
          <w:color w:val="auto"/>
        </w:rPr>
      </w:pPr>
      <w:r w:rsidRPr="00764433">
        <w:rPr>
          <w:rFonts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cs="Arial"/>
          <w:color w:val="auto"/>
        </w:rPr>
      </w:pPr>
      <w:r w:rsidRPr="00764433">
        <w:rPr>
          <w:rFonts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cs="Arial"/>
          <w:color w:val="auto"/>
        </w:rPr>
      </w:pPr>
      <w:r w:rsidRPr="00764433">
        <w:rPr>
          <w:rFonts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cs="Arial"/>
          <w:color w:val="auto"/>
        </w:rPr>
      </w:pPr>
      <w:r w:rsidRPr="00764433">
        <w:rPr>
          <w:rFonts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cs="Arial"/>
          <w:color w:val="auto"/>
        </w:rPr>
      </w:pPr>
      <w:r w:rsidRPr="00764433">
        <w:rPr>
          <w:rFonts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cs="Arial"/>
          <w:color w:val="auto"/>
        </w:rPr>
      </w:pPr>
      <w:r w:rsidRPr="00764433">
        <w:rPr>
          <w:rFonts w:cs="Arial"/>
          <w:color w:val="auto"/>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cs="Arial"/>
          <w:color w:val="auto"/>
        </w:rPr>
      </w:pPr>
      <w:r w:rsidRPr="00764433">
        <w:rPr>
          <w:rFonts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cs="Arial"/>
          <w:color w:val="auto"/>
        </w:rPr>
      </w:pPr>
      <w:r w:rsidRPr="00764433">
        <w:rPr>
          <w:rFonts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eastAsia="Calibri" w:cs="Arial"/>
          <w:color w:val="auto"/>
          <w:lang w:eastAsia="en-US"/>
        </w:rPr>
        <w:t>РПГУ</w:t>
      </w:r>
      <w:r w:rsidRPr="00764433">
        <w:rPr>
          <w:rFonts w:cs="Arial"/>
          <w:color w:val="auto"/>
        </w:rPr>
        <w:t>.</w:t>
      </w:r>
    </w:p>
    <w:p w:rsidR="00F85161" w:rsidRPr="00764433" w:rsidRDefault="00F85161" w:rsidP="00F140FF">
      <w:pPr>
        <w:ind w:firstLine="709"/>
        <w:jc w:val="both"/>
        <w:rPr>
          <w:rFonts w:cs="Arial"/>
          <w:color w:val="auto"/>
        </w:rPr>
      </w:pPr>
      <w:r w:rsidRPr="00764433">
        <w:rPr>
          <w:rFonts w:cs="Arial"/>
          <w:color w:val="auto"/>
        </w:rPr>
        <w:t xml:space="preserve">Для возможности подачи заявления о предоставлении Муниципальной услуги через ЕПГУ, </w:t>
      </w:r>
      <w:r w:rsidRPr="00764433">
        <w:rPr>
          <w:rFonts w:eastAsia="Calibri" w:cs="Arial"/>
          <w:color w:val="auto"/>
          <w:lang w:eastAsia="en-US"/>
        </w:rPr>
        <w:t>РПГУ</w:t>
      </w:r>
      <w:r w:rsidRPr="00764433">
        <w:rPr>
          <w:rFonts w:cs="Arial"/>
          <w:color w:val="auto"/>
        </w:rPr>
        <w:t xml:space="preserve"> Заявитель должен быть зарегистрирован в единой системе идентификации и аутентификации. </w:t>
      </w:r>
    </w:p>
    <w:p w:rsidR="00F85161" w:rsidRPr="00F140FF" w:rsidRDefault="00E54F92" w:rsidP="00E54F92">
      <w:pPr>
        <w:widowControl/>
        <w:tabs>
          <w:tab w:val="left" w:pos="0"/>
        </w:tabs>
        <w:jc w:val="center"/>
        <w:rPr>
          <w:rFonts w:cs="Arial"/>
          <w:iCs/>
          <w:color w:val="auto"/>
          <w:spacing w:val="1"/>
          <w:lang w:eastAsia="en-US"/>
        </w:rPr>
      </w:pPr>
      <w:r w:rsidRPr="00F140FF">
        <w:rPr>
          <w:rFonts w:cs="Arial"/>
          <w:bCs/>
          <w:color w:val="auto"/>
        </w:rPr>
        <w:t xml:space="preserve">18. </w:t>
      </w:r>
      <w:r w:rsidR="00F85161" w:rsidRPr="00F140FF">
        <w:rPr>
          <w:rFonts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cs="Arial"/>
        </w:rPr>
      </w:pPr>
      <w:r w:rsidRPr="00764433">
        <w:rPr>
          <w:rFonts w:cs="Arial"/>
        </w:rPr>
        <w:t xml:space="preserve">18.1. </w:t>
      </w:r>
      <w:r w:rsidR="00F85161" w:rsidRPr="00764433">
        <w:rPr>
          <w:rFonts w:cs="Arial"/>
        </w:rPr>
        <w:t>Услуг, необходимых и обязате</w:t>
      </w:r>
      <w:r w:rsidR="00F140FF">
        <w:rPr>
          <w:rFonts w:cs="Arial"/>
        </w:rPr>
        <w:t xml:space="preserve">льных для предоставления данной </w:t>
      </w:r>
      <w:r w:rsidR="00F85161" w:rsidRPr="00764433">
        <w:rPr>
          <w:rFonts w:cs="Arial"/>
        </w:rPr>
        <w:t xml:space="preserve">Муниципальной услуги, не имеется. </w:t>
      </w:r>
    </w:p>
    <w:p w:rsidR="008565B1" w:rsidRPr="00764433" w:rsidRDefault="00E54F92" w:rsidP="00F140FF">
      <w:pPr>
        <w:ind w:firstLine="709"/>
        <w:rPr>
          <w:rFonts w:cs="Arial"/>
        </w:rPr>
      </w:pPr>
      <w:r w:rsidRPr="00764433">
        <w:rPr>
          <w:rFonts w:cs="Arial"/>
        </w:rPr>
        <w:t xml:space="preserve">18.2. </w:t>
      </w:r>
      <w:r w:rsidR="008565B1" w:rsidRPr="00764433">
        <w:rPr>
          <w:rFonts w:cs="Arial"/>
        </w:rPr>
        <w:t xml:space="preserve">При предоставлении Муниципальной услуги посредством </w:t>
      </w:r>
      <w:r w:rsidR="00EC6392" w:rsidRPr="00764433">
        <w:rPr>
          <w:rFonts w:cs="Arial"/>
        </w:rPr>
        <w:t>ЕПГУ</w:t>
      </w:r>
      <w:r w:rsidR="008565B1" w:rsidRPr="00764433">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cs="Arial"/>
          <w:color w:val="auto"/>
        </w:rPr>
      </w:pPr>
      <w:r w:rsidRPr="00764433">
        <w:rPr>
          <w:rFonts w:cs="Arial"/>
          <w:color w:val="auto"/>
        </w:rPr>
        <w:t>1</w:t>
      </w:r>
      <w:r w:rsidR="00595334" w:rsidRPr="00764433">
        <w:rPr>
          <w:rFonts w:cs="Arial"/>
          <w:color w:val="auto"/>
        </w:rPr>
        <w:t>8.3</w:t>
      </w:r>
      <w:r w:rsidRPr="00764433">
        <w:rPr>
          <w:rFonts w:cs="Arial"/>
          <w:color w:val="auto"/>
        </w:rPr>
        <w:t xml:space="preserve">. Заявитель или его представитель авторизуется на ЕПГУ, </w:t>
      </w:r>
      <w:r w:rsidR="00DD7BF6" w:rsidRPr="00764433">
        <w:rPr>
          <w:rFonts w:cs="Arial"/>
          <w:color w:val="auto"/>
        </w:rPr>
        <w:t xml:space="preserve">РПГУ </w:t>
      </w:r>
      <w:r w:rsidRPr="00764433">
        <w:rPr>
          <w:rFonts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cs="Arial"/>
          <w:color w:val="auto"/>
        </w:rPr>
      </w:pPr>
      <w:r w:rsidRPr="00764433">
        <w:rPr>
          <w:rFonts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cs="Arial"/>
          <w:color w:val="auto"/>
        </w:rPr>
      </w:pPr>
      <w:r w:rsidRPr="00764433">
        <w:rPr>
          <w:rFonts w:cs="Arial"/>
          <w:color w:val="auto"/>
        </w:rPr>
        <w:t>18.4</w:t>
      </w:r>
      <w:r w:rsidR="00F85161" w:rsidRPr="00764433">
        <w:rPr>
          <w:rFonts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cs="Arial"/>
          <w:color w:val="auto"/>
        </w:rPr>
      </w:pPr>
      <w:r w:rsidRPr="00764433">
        <w:rPr>
          <w:rFonts w:cs="Arial"/>
          <w:color w:val="auto"/>
        </w:rPr>
        <w:t>18.5</w:t>
      </w:r>
      <w:r w:rsidR="00F85161" w:rsidRPr="00764433">
        <w:rPr>
          <w:rFonts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cs="Arial"/>
          <w:color w:val="auto"/>
        </w:rPr>
      </w:pPr>
      <w:r w:rsidRPr="00764433">
        <w:rPr>
          <w:rFonts w:cs="Arial"/>
          <w:color w:val="auto"/>
        </w:rPr>
        <w:t>18.6</w:t>
      </w:r>
      <w:r w:rsidR="00F85161" w:rsidRPr="00764433">
        <w:rPr>
          <w:rFonts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64433" w:rsidRDefault="00F85161" w:rsidP="00F140FF">
      <w:pPr>
        <w:ind w:firstLine="709"/>
        <w:jc w:val="both"/>
        <w:rPr>
          <w:rFonts w:cs="Arial"/>
          <w:color w:val="auto"/>
        </w:rPr>
      </w:pPr>
      <w:r w:rsidRPr="00764433">
        <w:rPr>
          <w:rFonts w:cs="Arial"/>
          <w:color w:val="auto"/>
        </w:rPr>
        <w:t>В случае направления заявления посредством ЕПГУ,</w:t>
      </w:r>
      <w:r w:rsidRPr="00764433">
        <w:rPr>
          <w:rFonts w:eastAsia="Calibri" w:cs="Arial"/>
          <w:color w:val="auto"/>
          <w:lang w:eastAsia="en-US"/>
        </w:rPr>
        <w:t xml:space="preserve"> РПГУ ре</w:t>
      </w:r>
      <w:r w:rsidRPr="00764433">
        <w:rPr>
          <w:rFonts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cs="Arial"/>
          <w:color w:val="auto"/>
        </w:rPr>
        <w:t>, в Администрации</w:t>
      </w:r>
      <w:r w:rsidRPr="00764433">
        <w:rPr>
          <w:rFonts w:cs="Arial"/>
          <w:color w:val="auto"/>
        </w:rPr>
        <w:t>.</w:t>
      </w:r>
    </w:p>
    <w:p w:rsidR="00F85161" w:rsidRPr="00764433" w:rsidRDefault="00F85161" w:rsidP="00F140FF">
      <w:pPr>
        <w:ind w:firstLine="709"/>
        <w:jc w:val="both"/>
        <w:rPr>
          <w:rFonts w:cs="Arial"/>
          <w:color w:val="auto"/>
        </w:rPr>
      </w:pPr>
      <w:r w:rsidRPr="00764433">
        <w:rPr>
          <w:rFonts w:cs="Arial"/>
          <w:color w:val="auto"/>
        </w:rPr>
        <w:t xml:space="preserve">Получение </w:t>
      </w:r>
      <w:r w:rsidR="009F40A6" w:rsidRPr="00764433">
        <w:rPr>
          <w:rFonts w:cs="Arial"/>
          <w:color w:val="auto"/>
        </w:rPr>
        <w:t xml:space="preserve">заявления </w:t>
      </w:r>
      <w:r w:rsidRPr="00764433">
        <w:rPr>
          <w:rFonts w:cs="Arial"/>
          <w:color w:val="auto"/>
        </w:rPr>
        <w:t xml:space="preserve">подтверждается Администрацией путем направления </w:t>
      </w:r>
      <w:r w:rsidRPr="00764433">
        <w:rPr>
          <w:rFonts w:cs="Arial"/>
          <w:color w:val="auto"/>
        </w:rPr>
        <w:lastRenderedPageBreak/>
        <w:t xml:space="preserve">Заявителю уведомления, содержащего </w:t>
      </w:r>
      <w:r w:rsidR="009F40A6" w:rsidRPr="00764433">
        <w:rPr>
          <w:rFonts w:cs="Arial"/>
          <w:color w:val="auto"/>
        </w:rPr>
        <w:t xml:space="preserve">его </w:t>
      </w:r>
      <w:r w:rsidRPr="00764433">
        <w:rPr>
          <w:rFonts w:cs="Arial"/>
          <w:color w:val="auto"/>
        </w:rPr>
        <w:t xml:space="preserve">входящий регистрационный номер, дату его получения </w:t>
      </w:r>
      <w:r w:rsidR="00595334" w:rsidRPr="00764433">
        <w:rPr>
          <w:rFonts w:cs="Arial"/>
          <w:color w:val="auto"/>
        </w:rPr>
        <w:t>Администрацией,</w:t>
      </w:r>
      <w:r w:rsidRPr="00764433">
        <w:rPr>
          <w:rFonts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764433" w:rsidRDefault="00F85161" w:rsidP="00F140FF">
      <w:pPr>
        <w:ind w:firstLine="709"/>
        <w:jc w:val="both"/>
        <w:rPr>
          <w:rFonts w:cs="Arial"/>
          <w:color w:val="auto"/>
        </w:rPr>
      </w:pPr>
      <w:r w:rsidRPr="00764433">
        <w:rPr>
          <w:rFonts w:cs="Arial"/>
          <w:color w:val="auto"/>
        </w:rPr>
        <w:t xml:space="preserve">Уведомление о получении </w:t>
      </w:r>
      <w:r w:rsidR="009F40A6" w:rsidRPr="00764433">
        <w:rPr>
          <w:rFonts w:cs="Arial"/>
          <w:color w:val="auto"/>
        </w:rPr>
        <w:t>заявления</w:t>
      </w:r>
      <w:r w:rsidRPr="00764433">
        <w:rPr>
          <w:rFonts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64433" w:rsidRDefault="00595334" w:rsidP="00F140FF">
      <w:pPr>
        <w:ind w:firstLine="709"/>
        <w:jc w:val="both"/>
        <w:rPr>
          <w:rFonts w:cs="Arial"/>
          <w:color w:val="auto"/>
        </w:rPr>
      </w:pPr>
      <w:r w:rsidRPr="00764433">
        <w:rPr>
          <w:rFonts w:cs="Arial"/>
          <w:color w:val="auto"/>
        </w:rPr>
        <w:t>18.7</w:t>
      </w:r>
      <w:r w:rsidR="00F85161" w:rsidRPr="00764433">
        <w:rPr>
          <w:rFonts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cs="Arial"/>
          <w:color w:val="auto"/>
        </w:rPr>
      </w:pPr>
      <w:r w:rsidRPr="00764433">
        <w:rPr>
          <w:rFonts w:cs="Arial"/>
          <w:color w:val="auto"/>
        </w:rPr>
        <w:t>Электронные документы представляются в следующих форматах:</w:t>
      </w:r>
    </w:p>
    <w:p w:rsidR="00F85161" w:rsidRPr="00764433" w:rsidRDefault="00F85161" w:rsidP="00F140FF">
      <w:pPr>
        <w:ind w:firstLine="709"/>
        <w:jc w:val="both"/>
        <w:rPr>
          <w:rFonts w:cs="Arial"/>
          <w:color w:val="auto"/>
        </w:rPr>
      </w:pPr>
      <w:r w:rsidRPr="00764433">
        <w:rPr>
          <w:rFonts w:cs="Arial"/>
          <w:color w:val="auto"/>
        </w:rPr>
        <w:t xml:space="preserve">а) </w:t>
      </w:r>
      <w:r w:rsidRPr="00764433">
        <w:rPr>
          <w:rFonts w:cs="Arial"/>
          <w:color w:val="auto"/>
          <w:lang w:val="en-US"/>
        </w:rPr>
        <w:t>xml</w:t>
      </w:r>
      <w:r w:rsidRPr="00764433">
        <w:rPr>
          <w:rFonts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cs="Arial"/>
          <w:color w:val="auto"/>
          <w:lang w:val="en-US"/>
        </w:rPr>
        <w:t>xml</w:t>
      </w:r>
      <w:r w:rsidRPr="00764433">
        <w:rPr>
          <w:rFonts w:cs="Arial"/>
          <w:color w:val="auto"/>
        </w:rPr>
        <w:t>;</w:t>
      </w:r>
    </w:p>
    <w:p w:rsidR="00F85161" w:rsidRPr="00764433" w:rsidRDefault="00F85161" w:rsidP="00F140FF">
      <w:pPr>
        <w:ind w:firstLine="709"/>
        <w:jc w:val="both"/>
        <w:rPr>
          <w:rFonts w:cs="Arial"/>
          <w:color w:val="auto"/>
        </w:rPr>
      </w:pPr>
      <w:r w:rsidRPr="00764433">
        <w:rPr>
          <w:rFonts w:cs="Arial"/>
          <w:color w:val="auto"/>
        </w:rPr>
        <w:t xml:space="preserve">б) </w:t>
      </w:r>
      <w:r w:rsidRPr="00764433">
        <w:rPr>
          <w:rFonts w:cs="Arial"/>
          <w:color w:val="auto"/>
          <w:lang w:val="en-US"/>
        </w:rPr>
        <w:t>doc</w:t>
      </w:r>
      <w:r w:rsidRPr="00764433">
        <w:rPr>
          <w:rFonts w:cs="Arial"/>
          <w:color w:val="auto"/>
        </w:rPr>
        <w:t xml:space="preserve">, </w:t>
      </w:r>
      <w:proofErr w:type="spellStart"/>
      <w:r w:rsidRPr="00764433">
        <w:rPr>
          <w:rFonts w:cs="Arial"/>
          <w:color w:val="auto"/>
          <w:lang w:val="en-US"/>
        </w:rPr>
        <w:t>docx</w:t>
      </w:r>
      <w:proofErr w:type="spellEnd"/>
      <w:r w:rsidRPr="00764433">
        <w:rPr>
          <w:rFonts w:cs="Arial"/>
          <w:color w:val="auto"/>
        </w:rPr>
        <w:t xml:space="preserve">, </w:t>
      </w:r>
      <w:proofErr w:type="spellStart"/>
      <w:r w:rsidRPr="00764433">
        <w:rPr>
          <w:rFonts w:cs="Arial"/>
          <w:color w:val="auto"/>
          <w:lang w:val="en-US"/>
        </w:rPr>
        <w:t>odt</w:t>
      </w:r>
      <w:proofErr w:type="spellEnd"/>
      <w:r w:rsidRPr="00764433">
        <w:rPr>
          <w:rFonts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cs="Arial"/>
          <w:color w:val="auto"/>
        </w:rPr>
      </w:pPr>
      <w:r w:rsidRPr="00764433">
        <w:rPr>
          <w:rFonts w:cs="Arial"/>
          <w:color w:val="auto"/>
        </w:rPr>
        <w:t xml:space="preserve">в) </w:t>
      </w:r>
      <w:r w:rsidRPr="00764433">
        <w:rPr>
          <w:rFonts w:cs="Arial"/>
          <w:color w:val="auto"/>
          <w:lang w:val="en-US"/>
        </w:rPr>
        <w:t>pdf</w:t>
      </w:r>
      <w:r w:rsidRPr="00764433">
        <w:rPr>
          <w:rFonts w:cs="Arial"/>
          <w:color w:val="auto"/>
        </w:rPr>
        <w:t xml:space="preserve">, </w:t>
      </w:r>
      <w:r w:rsidRPr="00764433">
        <w:rPr>
          <w:rFonts w:cs="Arial"/>
          <w:color w:val="auto"/>
          <w:lang w:val="en-US"/>
        </w:rPr>
        <w:t>jpg</w:t>
      </w:r>
      <w:r w:rsidRPr="00764433">
        <w:rPr>
          <w:rFonts w:cs="Arial"/>
          <w:color w:val="auto"/>
        </w:rPr>
        <w:t xml:space="preserve">, </w:t>
      </w:r>
      <w:r w:rsidRPr="00764433">
        <w:rPr>
          <w:rFonts w:cs="Arial"/>
          <w:color w:val="auto"/>
          <w:lang w:val="en-US"/>
        </w:rPr>
        <w:t>jpeg</w:t>
      </w:r>
      <w:r w:rsidRPr="00764433">
        <w:rPr>
          <w:rFonts w:cs="Arial"/>
          <w:color w:val="auto"/>
        </w:rPr>
        <w:t xml:space="preserve">, </w:t>
      </w:r>
      <w:proofErr w:type="spellStart"/>
      <w:r w:rsidRPr="00764433">
        <w:rPr>
          <w:rFonts w:cs="Arial"/>
          <w:color w:val="auto"/>
          <w:lang w:val="en-US"/>
        </w:rPr>
        <w:t>png</w:t>
      </w:r>
      <w:proofErr w:type="spellEnd"/>
      <w:r w:rsidRPr="00764433">
        <w:rPr>
          <w:rFonts w:cs="Arial"/>
          <w:color w:val="auto"/>
        </w:rPr>
        <w:t xml:space="preserve">, </w:t>
      </w:r>
      <w:r w:rsidRPr="00764433">
        <w:rPr>
          <w:rFonts w:cs="Arial"/>
          <w:color w:val="auto"/>
          <w:lang w:val="en-US"/>
        </w:rPr>
        <w:t>bmp</w:t>
      </w:r>
      <w:r w:rsidRPr="00764433">
        <w:rPr>
          <w:rFonts w:cs="Arial"/>
          <w:color w:val="auto"/>
        </w:rPr>
        <w:t xml:space="preserve">, </w:t>
      </w:r>
      <w:r w:rsidRPr="00764433">
        <w:rPr>
          <w:rFonts w:cs="Arial"/>
          <w:color w:val="auto"/>
          <w:lang w:val="en-US"/>
        </w:rPr>
        <w:t>tiff</w:t>
      </w:r>
      <w:r w:rsidRPr="00764433">
        <w:rPr>
          <w:rFonts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cs="Arial"/>
          <w:color w:val="auto"/>
        </w:rPr>
      </w:pPr>
      <w:r w:rsidRPr="00764433">
        <w:rPr>
          <w:rFonts w:cs="Arial"/>
          <w:color w:val="auto"/>
        </w:rPr>
        <w:t xml:space="preserve">г) </w:t>
      </w:r>
      <w:r w:rsidRPr="00764433">
        <w:rPr>
          <w:rFonts w:cs="Arial"/>
          <w:color w:val="auto"/>
          <w:lang w:val="en-US"/>
        </w:rPr>
        <w:t>zip</w:t>
      </w:r>
      <w:r w:rsidRPr="00764433">
        <w:rPr>
          <w:rFonts w:cs="Arial"/>
          <w:color w:val="auto"/>
        </w:rPr>
        <w:t xml:space="preserve">, </w:t>
      </w:r>
      <w:proofErr w:type="spellStart"/>
      <w:r w:rsidRPr="00764433">
        <w:rPr>
          <w:rFonts w:cs="Arial"/>
          <w:color w:val="auto"/>
          <w:lang w:val="en-US"/>
        </w:rPr>
        <w:t>rar</w:t>
      </w:r>
      <w:proofErr w:type="spellEnd"/>
      <w:r w:rsidRPr="00764433">
        <w:rPr>
          <w:rFonts w:cs="Arial"/>
          <w:color w:val="auto"/>
        </w:rPr>
        <w:t xml:space="preserve"> для сжатых документов в один файл;</w:t>
      </w:r>
    </w:p>
    <w:p w:rsidR="00F85161" w:rsidRPr="00764433" w:rsidRDefault="00F85161" w:rsidP="00F140FF">
      <w:pPr>
        <w:ind w:firstLine="709"/>
        <w:jc w:val="both"/>
        <w:rPr>
          <w:rFonts w:cs="Arial"/>
          <w:color w:val="auto"/>
        </w:rPr>
      </w:pPr>
      <w:r w:rsidRPr="00764433">
        <w:rPr>
          <w:rFonts w:cs="Arial"/>
          <w:color w:val="auto"/>
        </w:rPr>
        <w:t xml:space="preserve">д) </w:t>
      </w:r>
      <w:r w:rsidRPr="00764433">
        <w:rPr>
          <w:rFonts w:cs="Arial"/>
          <w:color w:val="auto"/>
          <w:lang w:val="en-US"/>
        </w:rPr>
        <w:t>sig</w:t>
      </w:r>
      <w:r w:rsidRPr="00764433">
        <w:rPr>
          <w:rFonts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cs="Arial"/>
          <w:color w:val="auto"/>
        </w:rPr>
      </w:pPr>
      <w:r w:rsidRPr="00764433">
        <w:rPr>
          <w:rFonts w:cs="Arial"/>
          <w:color w:val="auto"/>
        </w:rPr>
        <w:t>18.8</w:t>
      </w:r>
      <w:r w:rsidR="00F85161" w:rsidRPr="00764433">
        <w:rPr>
          <w:rFonts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cs="Arial"/>
          <w:color w:val="auto"/>
          <w:lang w:val="en-US"/>
        </w:rPr>
        <w:t>dpi</w:t>
      </w:r>
      <w:r w:rsidR="00F85161" w:rsidRPr="00764433">
        <w:rPr>
          <w:rFonts w:cs="Arial"/>
          <w:color w:val="auto"/>
        </w:rPr>
        <w:t xml:space="preserve"> (масштаб 1:1) с использованием следующих режимов:</w:t>
      </w:r>
    </w:p>
    <w:p w:rsidR="00F85161" w:rsidRPr="00764433" w:rsidRDefault="00F85161" w:rsidP="00F140FF">
      <w:pPr>
        <w:ind w:firstLine="709"/>
        <w:jc w:val="both"/>
        <w:rPr>
          <w:rFonts w:cs="Arial"/>
          <w:color w:val="auto"/>
        </w:rPr>
      </w:pPr>
      <w:r w:rsidRPr="00764433">
        <w:rPr>
          <w:rFonts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cs="Arial"/>
          <w:color w:val="auto"/>
        </w:rPr>
      </w:pPr>
      <w:r w:rsidRPr="00764433">
        <w:rPr>
          <w:rFonts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cs="Arial"/>
          <w:color w:val="auto"/>
        </w:rPr>
      </w:pPr>
      <w:r w:rsidRPr="00764433">
        <w:rPr>
          <w:rFonts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cs="Arial"/>
          <w:color w:val="auto"/>
        </w:rPr>
      </w:pPr>
      <w:r w:rsidRPr="00764433">
        <w:rPr>
          <w:rFonts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cs="Arial"/>
          <w:color w:val="auto"/>
        </w:rPr>
      </w:pPr>
      <w:r w:rsidRPr="00764433">
        <w:rPr>
          <w:rFonts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cs="Arial"/>
          <w:color w:val="auto"/>
        </w:rPr>
      </w:pPr>
      <w:r w:rsidRPr="00764433">
        <w:rPr>
          <w:rFonts w:cs="Arial"/>
          <w:color w:val="auto"/>
        </w:rPr>
        <w:t>18.9</w:t>
      </w:r>
      <w:r w:rsidR="00F85161" w:rsidRPr="00764433">
        <w:rPr>
          <w:rFonts w:cs="Arial"/>
          <w:color w:val="auto"/>
        </w:rPr>
        <w:t>. Электронные документы должны обеспечивать:</w:t>
      </w:r>
    </w:p>
    <w:p w:rsidR="00F85161" w:rsidRPr="00764433" w:rsidRDefault="00F85161" w:rsidP="00F140FF">
      <w:pPr>
        <w:ind w:firstLine="709"/>
        <w:jc w:val="both"/>
        <w:rPr>
          <w:rFonts w:cs="Arial"/>
          <w:color w:val="auto"/>
        </w:rPr>
      </w:pPr>
      <w:r w:rsidRPr="00764433">
        <w:rPr>
          <w:rFonts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cs="Arial"/>
          <w:color w:val="auto"/>
        </w:rPr>
      </w:pPr>
      <w:r w:rsidRPr="00764433">
        <w:rPr>
          <w:rFonts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cs="Arial"/>
          <w:color w:val="auto"/>
        </w:rPr>
      </w:pPr>
      <w:r w:rsidRPr="00764433">
        <w:rPr>
          <w:rFonts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cs="Arial"/>
          <w:color w:val="auto"/>
        </w:rPr>
      </w:pPr>
      <w:r w:rsidRPr="00764433">
        <w:rPr>
          <w:rFonts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cs="Arial"/>
          <w:color w:val="auto"/>
        </w:rPr>
      </w:pPr>
      <w:r w:rsidRPr="00764433">
        <w:rPr>
          <w:rFonts w:cs="Arial"/>
          <w:color w:val="auto"/>
        </w:rPr>
        <w:t>18.10</w:t>
      </w:r>
      <w:r w:rsidR="00F85161" w:rsidRPr="00764433">
        <w:rPr>
          <w:rFonts w:cs="Arial"/>
          <w:color w:val="auto"/>
        </w:rPr>
        <w:t xml:space="preserve">. Документы, подлежащие представлению в форматах </w:t>
      </w:r>
      <w:proofErr w:type="spellStart"/>
      <w:r w:rsidR="00F85161" w:rsidRPr="00764433">
        <w:rPr>
          <w:rFonts w:cs="Arial"/>
          <w:color w:val="auto"/>
          <w:lang w:val="en-US"/>
        </w:rPr>
        <w:t>xls</w:t>
      </w:r>
      <w:proofErr w:type="spellEnd"/>
      <w:r w:rsidR="00F85161" w:rsidRPr="00764433">
        <w:rPr>
          <w:rFonts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cs="Arial"/>
          <w:color w:val="auto"/>
        </w:rPr>
        <w:t xml:space="preserve">или </w:t>
      </w:r>
      <w:proofErr w:type="spellStart"/>
      <w:r w:rsidR="00F85161" w:rsidRPr="00764433">
        <w:rPr>
          <w:rFonts w:cs="Arial"/>
          <w:color w:val="auto"/>
          <w:lang w:val="en-US"/>
        </w:rPr>
        <w:t>ods</w:t>
      </w:r>
      <w:proofErr w:type="spellEnd"/>
      <w:r w:rsidR="00F85161" w:rsidRPr="00764433">
        <w:rPr>
          <w:rFonts w:cs="Arial"/>
          <w:color w:val="auto"/>
        </w:rPr>
        <w:t>, формируются в виде отдельного электронного документа.</w:t>
      </w:r>
    </w:p>
    <w:p w:rsidR="00F85161" w:rsidRPr="00764433" w:rsidRDefault="00595334" w:rsidP="00F140FF">
      <w:pPr>
        <w:ind w:firstLine="709"/>
        <w:jc w:val="both"/>
        <w:rPr>
          <w:rFonts w:cs="Arial"/>
          <w:color w:val="auto"/>
        </w:rPr>
      </w:pPr>
      <w:r w:rsidRPr="00764433">
        <w:rPr>
          <w:rFonts w:cs="Arial"/>
          <w:color w:val="auto"/>
        </w:rPr>
        <w:t>18.11</w:t>
      </w:r>
      <w:r w:rsidR="00F85161" w:rsidRPr="00764433">
        <w:rPr>
          <w:rFonts w:cs="Arial"/>
          <w:color w:val="auto"/>
        </w:rPr>
        <w:t xml:space="preserve">. Информационными системами, используемыми для предоставления Муниципальной услуги, являются: </w:t>
      </w:r>
    </w:p>
    <w:p w:rsidR="00F85161" w:rsidRPr="00764433" w:rsidRDefault="00F85161" w:rsidP="00F140FF">
      <w:pPr>
        <w:ind w:firstLine="709"/>
        <w:jc w:val="both"/>
        <w:rPr>
          <w:rFonts w:eastAsia="Calibri" w:cs="Arial"/>
          <w:color w:val="auto"/>
          <w:lang w:eastAsia="en-US"/>
        </w:rPr>
      </w:pPr>
      <w:r w:rsidRPr="00764433">
        <w:rPr>
          <w:rFonts w:eastAsia="Calibri"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eastAsia="Calibri" w:cs="Arial"/>
          <w:color w:val="auto"/>
          <w:lang w:eastAsia="en-US"/>
        </w:rPr>
      </w:pPr>
      <w:r w:rsidRPr="00764433">
        <w:rPr>
          <w:rFonts w:eastAsia="Calibri"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eastAsia="Calibri" w:cs="Arial"/>
          <w:color w:val="auto"/>
          <w:lang w:eastAsia="en-US"/>
        </w:rPr>
      </w:pPr>
      <w:r w:rsidRPr="00764433">
        <w:rPr>
          <w:rFonts w:eastAsia="Calibri"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764433">
        <w:rPr>
          <w:rFonts w:eastAsia="Calibri" w:cs="Arial"/>
          <w:color w:val="auto"/>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eastAsia="Calibri" w:cs="Arial"/>
          <w:color w:val="auto"/>
          <w:lang w:eastAsia="en-US"/>
        </w:rPr>
        <w:t xml:space="preserve">ых услуг в электронной форме». </w:t>
      </w:r>
    </w:p>
    <w:p w:rsidR="00984013" w:rsidRPr="00C64A62" w:rsidRDefault="00595334" w:rsidP="00C64A62">
      <w:pPr>
        <w:ind w:firstLine="709"/>
        <w:jc w:val="both"/>
        <w:rPr>
          <w:rFonts w:eastAsia="Calibri" w:cs="Arial"/>
          <w:color w:val="auto"/>
          <w:lang w:eastAsia="en-US"/>
        </w:rPr>
      </w:pPr>
      <w:r w:rsidRPr="00764433">
        <w:rPr>
          <w:rFonts w:eastAsia="Calibri" w:cs="Arial"/>
          <w:color w:val="auto"/>
          <w:lang w:eastAsia="en-US"/>
        </w:rPr>
        <w:t>18.12</w:t>
      </w:r>
      <w:r w:rsidR="00F85161" w:rsidRPr="00764433">
        <w:rPr>
          <w:rFonts w:eastAsia="Calibri" w:cs="Arial"/>
          <w:color w:val="auto"/>
          <w:lang w:eastAsia="en-US"/>
        </w:rPr>
        <w:t xml:space="preserve">. </w:t>
      </w:r>
      <w:r w:rsidR="00984013" w:rsidRPr="00764433">
        <w:rPr>
          <w:rFonts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cs="Arial"/>
          <w:color w:val="auto"/>
        </w:rPr>
      </w:pPr>
      <w:r w:rsidRPr="00764433">
        <w:rPr>
          <w:rFonts w:cs="Arial"/>
          <w:color w:val="auto"/>
        </w:rPr>
        <w:t xml:space="preserve">18.13. </w:t>
      </w:r>
      <w:r w:rsidR="00F85161" w:rsidRPr="00764433">
        <w:rPr>
          <w:rFonts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cs="Arial"/>
          <w:color w:val="auto"/>
        </w:rPr>
      </w:pPr>
      <w:r w:rsidRPr="00764433">
        <w:rPr>
          <w:rFonts w:cs="Arial"/>
          <w:color w:val="auto"/>
        </w:rPr>
        <w:t xml:space="preserve">18.13.1. </w:t>
      </w:r>
      <w:r w:rsidR="00F85161" w:rsidRPr="00764433">
        <w:rPr>
          <w:rFonts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cs="Arial"/>
          <w:color w:val="auto"/>
        </w:rPr>
        <w:t>предоставления Муниципальной</w:t>
      </w:r>
      <w:r w:rsidR="00F85161" w:rsidRPr="00764433">
        <w:rPr>
          <w:rFonts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cs="Arial"/>
          <w:color w:val="auto"/>
        </w:rPr>
      </w:pPr>
      <w:r w:rsidRPr="00764433">
        <w:rPr>
          <w:rFonts w:cs="Arial"/>
          <w:color w:val="auto"/>
        </w:rPr>
        <w:t xml:space="preserve">18.13.2. </w:t>
      </w:r>
      <w:r w:rsidR="00F85161" w:rsidRPr="00764433">
        <w:rPr>
          <w:rFonts w:cs="Arial"/>
          <w:color w:val="auto"/>
        </w:rPr>
        <w:t>Выдачу Заявителю результата предоставления Муниципальн</w:t>
      </w:r>
      <w:r w:rsidR="0072496E" w:rsidRPr="00764433">
        <w:rPr>
          <w:rFonts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cs="Arial"/>
          <w:color w:val="auto"/>
        </w:rPr>
      </w:pPr>
      <w:r w:rsidRPr="00764433">
        <w:rPr>
          <w:rFonts w:cs="Arial"/>
          <w:color w:val="auto"/>
        </w:rPr>
        <w:t>1</w:t>
      </w:r>
      <w:r w:rsidR="00595334" w:rsidRPr="00764433">
        <w:rPr>
          <w:rFonts w:cs="Arial"/>
          <w:color w:val="auto"/>
        </w:rPr>
        <w:t>8.14</w:t>
      </w:r>
      <w:r w:rsidRPr="00764433">
        <w:rPr>
          <w:rFonts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64433" w:rsidRDefault="00595334" w:rsidP="00F140FF">
      <w:pPr>
        <w:ind w:firstLine="709"/>
        <w:jc w:val="both"/>
        <w:rPr>
          <w:rFonts w:cs="Arial"/>
          <w:color w:val="auto"/>
        </w:rPr>
      </w:pPr>
      <w:r w:rsidRPr="00764433">
        <w:rPr>
          <w:rFonts w:cs="Arial"/>
          <w:color w:val="auto"/>
        </w:rPr>
        <w:t>18.15</w:t>
      </w:r>
      <w:r w:rsidR="00F85161" w:rsidRPr="00764433">
        <w:rPr>
          <w:rFonts w:cs="Arial"/>
          <w:color w:val="auto"/>
        </w:rPr>
        <w:t>. При личном обращении работник многофункционального центра</w:t>
      </w:r>
      <w:r w:rsidR="00F85161" w:rsidRPr="00764433" w:rsidDel="006864D0">
        <w:rPr>
          <w:rFonts w:cs="Arial"/>
          <w:color w:val="auto"/>
        </w:rPr>
        <w:t xml:space="preserve"> </w:t>
      </w:r>
      <w:r w:rsidR="00F85161" w:rsidRPr="00764433">
        <w:rPr>
          <w:rFonts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64433" w:rsidRDefault="00F85161" w:rsidP="00F140FF">
      <w:pPr>
        <w:ind w:firstLine="709"/>
        <w:jc w:val="both"/>
        <w:rPr>
          <w:rFonts w:cs="Arial"/>
          <w:color w:val="auto"/>
        </w:rPr>
      </w:pPr>
      <w:r w:rsidRPr="00764433">
        <w:rPr>
          <w:rFonts w:cs="Arial"/>
          <w:color w:val="auto"/>
        </w:rPr>
        <w:t>18.1</w:t>
      </w:r>
      <w:r w:rsidR="00595334" w:rsidRPr="00764433">
        <w:rPr>
          <w:rFonts w:cs="Arial"/>
          <w:color w:val="auto"/>
        </w:rPr>
        <w:t>6</w:t>
      </w:r>
      <w:r w:rsidRPr="00764433">
        <w:rPr>
          <w:rFonts w:cs="Arial"/>
          <w:color w:val="auto"/>
        </w:rPr>
        <w:t xml:space="preserve">. </w:t>
      </w:r>
      <w:r w:rsidR="00EC6392" w:rsidRPr="00764433">
        <w:rPr>
          <w:rFonts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cs="Arial"/>
          <w:color w:val="auto"/>
        </w:rPr>
      </w:pPr>
      <w:r w:rsidRPr="00764433">
        <w:rPr>
          <w:rFonts w:cs="Arial"/>
          <w:color w:val="auto"/>
        </w:rPr>
        <w:t>18.17</w:t>
      </w:r>
      <w:r w:rsidR="00F85161" w:rsidRPr="00764433">
        <w:rPr>
          <w:rFonts w:cs="Arial"/>
          <w:color w:val="auto"/>
        </w:rPr>
        <w:t xml:space="preserve">. При наличии в </w:t>
      </w:r>
      <w:r w:rsidR="00F324FA" w:rsidRPr="00764433">
        <w:rPr>
          <w:rFonts w:cs="Arial"/>
          <w:color w:val="auto"/>
        </w:rPr>
        <w:t xml:space="preserve">заявлении </w:t>
      </w:r>
      <w:r w:rsidR="00F85161" w:rsidRPr="00764433">
        <w:rPr>
          <w:rFonts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64433" w:rsidDel="006864D0">
        <w:rPr>
          <w:rFonts w:cs="Arial"/>
          <w:color w:val="auto"/>
        </w:rPr>
        <w:t xml:space="preserve"> </w:t>
      </w:r>
      <w:r w:rsidR="00F85161" w:rsidRPr="00764433">
        <w:rPr>
          <w:rFonts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64433" w:rsidRDefault="00595334" w:rsidP="00F140FF">
      <w:pPr>
        <w:autoSpaceDE w:val="0"/>
        <w:autoSpaceDN w:val="0"/>
        <w:adjustRightInd w:val="0"/>
        <w:ind w:firstLine="709"/>
        <w:jc w:val="both"/>
        <w:rPr>
          <w:rFonts w:cs="Arial"/>
          <w:color w:val="auto"/>
        </w:rPr>
      </w:pPr>
      <w:r w:rsidRPr="00764433">
        <w:rPr>
          <w:rFonts w:cs="Arial"/>
          <w:color w:val="auto"/>
        </w:rPr>
        <w:t>18.18</w:t>
      </w:r>
      <w:r w:rsidR="00F85161" w:rsidRPr="00764433">
        <w:rPr>
          <w:rFonts w:cs="Arial"/>
          <w:color w:val="auto"/>
        </w:rPr>
        <w:t>. Порядок и сроки передачи Администрацией таких документов в многофункциональный центр</w:t>
      </w:r>
      <w:r w:rsidR="00F85161" w:rsidRPr="00764433" w:rsidDel="006864D0">
        <w:rPr>
          <w:rFonts w:cs="Arial"/>
          <w:color w:val="auto"/>
        </w:rPr>
        <w:t xml:space="preserve"> </w:t>
      </w:r>
      <w:r w:rsidR="00F85161" w:rsidRPr="00764433">
        <w:rPr>
          <w:rFonts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cs="Arial"/>
          <w:color w:val="auto"/>
        </w:rPr>
      </w:pPr>
      <w:r w:rsidRPr="00764433">
        <w:rPr>
          <w:rFonts w:cs="Arial"/>
          <w:color w:val="auto"/>
        </w:rPr>
        <w:t>18.19</w:t>
      </w:r>
      <w:r w:rsidR="00F85161" w:rsidRPr="00764433">
        <w:rPr>
          <w:rFonts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cs="Arial"/>
          <w:color w:val="auto"/>
        </w:rPr>
      </w:pPr>
      <w:r w:rsidRPr="00764433">
        <w:rPr>
          <w:rFonts w:cs="Arial"/>
          <w:color w:val="auto"/>
        </w:rPr>
        <w:t>18.</w:t>
      </w:r>
      <w:r w:rsidR="00595334" w:rsidRPr="00764433">
        <w:rPr>
          <w:rFonts w:cs="Arial"/>
          <w:color w:val="auto"/>
        </w:rPr>
        <w:t>20</w:t>
      </w:r>
      <w:r w:rsidRPr="00764433">
        <w:rPr>
          <w:rFonts w:cs="Arial"/>
          <w:color w:val="auto"/>
        </w:rPr>
        <w:t>. Работник многофункционального центра</w:t>
      </w:r>
      <w:r w:rsidRPr="00764433" w:rsidDel="006864D0">
        <w:rPr>
          <w:rFonts w:cs="Arial"/>
          <w:color w:val="auto"/>
        </w:rPr>
        <w:t xml:space="preserve"> </w:t>
      </w:r>
      <w:r w:rsidRPr="00764433">
        <w:rPr>
          <w:rFonts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cs="Arial"/>
          <w:color w:val="auto"/>
        </w:rPr>
      </w:pPr>
      <w:r w:rsidRPr="00764433">
        <w:rPr>
          <w:rFonts w:cs="Arial"/>
          <w:color w:val="auto"/>
        </w:rPr>
        <w:t xml:space="preserve">- </w:t>
      </w:r>
      <w:r w:rsidR="006A563C" w:rsidRPr="00764433">
        <w:rPr>
          <w:rFonts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cs="Arial"/>
          <w:color w:val="auto"/>
        </w:rPr>
      </w:pPr>
      <w:r w:rsidRPr="00764433">
        <w:rPr>
          <w:rFonts w:cs="Arial"/>
          <w:color w:val="auto"/>
        </w:rPr>
        <w:t xml:space="preserve">- </w:t>
      </w:r>
      <w:r w:rsidR="006A563C" w:rsidRPr="00764433">
        <w:rPr>
          <w:rFonts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cs="Arial"/>
          <w:color w:val="auto"/>
        </w:rPr>
      </w:pPr>
      <w:r w:rsidRPr="00764433">
        <w:rPr>
          <w:rFonts w:cs="Arial"/>
          <w:color w:val="auto"/>
        </w:rPr>
        <w:t xml:space="preserve">- </w:t>
      </w:r>
      <w:r w:rsidR="006A563C" w:rsidRPr="00764433">
        <w:rPr>
          <w:rFonts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cs="Arial"/>
          <w:color w:val="auto"/>
        </w:rPr>
      </w:pPr>
      <w:r w:rsidRPr="00764433">
        <w:rPr>
          <w:rFonts w:cs="Arial"/>
          <w:color w:val="auto"/>
        </w:rPr>
        <w:lastRenderedPageBreak/>
        <w:t xml:space="preserve">- </w:t>
      </w:r>
      <w:r w:rsidR="00E31E75" w:rsidRPr="00764433">
        <w:rPr>
          <w:rFonts w:cs="Arial"/>
          <w:color w:val="auto"/>
        </w:rPr>
        <w:t>выдает</w:t>
      </w:r>
      <w:r w:rsidR="006A563C" w:rsidRPr="00764433">
        <w:rPr>
          <w:rFonts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cs="Arial"/>
          <w:color w:val="auto"/>
        </w:rPr>
      </w:pPr>
      <w:r w:rsidRPr="00764433">
        <w:rPr>
          <w:rFonts w:cs="Arial"/>
          <w:color w:val="auto"/>
        </w:rPr>
        <w:t>18.21</w:t>
      </w:r>
      <w:r w:rsidR="006A563C" w:rsidRPr="00764433">
        <w:rPr>
          <w:rFonts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cs="Arial"/>
          <w:color w:val="auto"/>
        </w:rPr>
      </w:pPr>
      <w:r w:rsidRPr="00764433">
        <w:rPr>
          <w:rFonts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cs="Arial"/>
          <w:color w:val="auto"/>
        </w:rPr>
      </w:pPr>
      <w:r w:rsidRPr="00764433">
        <w:rPr>
          <w:rFonts w:cs="Arial"/>
          <w:color w:val="auto"/>
        </w:rPr>
        <w:t xml:space="preserve">- Заявитель подает заявление и документы в </w:t>
      </w:r>
      <w:r w:rsidR="00E71EA5" w:rsidRPr="00764433">
        <w:rPr>
          <w:rFonts w:cs="Arial"/>
          <w:color w:val="auto"/>
        </w:rPr>
        <w:t>Администрации</w:t>
      </w:r>
      <w:r w:rsidRPr="00764433">
        <w:rPr>
          <w:rFonts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cs="Arial"/>
          <w:color w:val="auto"/>
        </w:rPr>
      </w:pPr>
      <w:r w:rsidRPr="00764433">
        <w:rPr>
          <w:rFonts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е) получение дополнительных сведений от Заявителя (при необходимости). </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eastAsia="Calibri" w:cs="Arial"/>
          <w:color w:val="auto"/>
        </w:rPr>
      </w:pPr>
      <w:r w:rsidRPr="00764433">
        <w:rPr>
          <w:rFonts w:eastAsia="Calibri"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eastAsia="Calibri" w:cs="Arial"/>
          <w:color w:val="auto"/>
        </w:rPr>
        <w:t>ля, установленных в приложении</w:t>
      </w:r>
      <w:r w:rsidRPr="00764433">
        <w:rPr>
          <w:rFonts w:eastAsia="Calibri" w:cs="Arial"/>
          <w:color w:val="auto"/>
        </w:rPr>
        <w:t xml:space="preserve"> 1 к настоящему Административному регламенту. </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lastRenderedPageBreak/>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t>- устанавливает предмет обращения, личность Заявителя;</w:t>
      </w:r>
    </w:p>
    <w:p w:rsidR="00CD6F3C" w:rsidRPr="00764433" w:rsidRDefault="00CD6F3C" w:rsidP="00390081">
      <w:pPr>
        <w:tabs>
          <w:tab w:val="left" w:pos="0"/>
        </w:tabs>
        <w:ind w:firstLine="709"/>
        <w:jc w:val="both"/>
        <w:rPr>
          <w:rFonts w:cs="Arial"/>
          <w:color w:val="auto"/>
        </w:rPr>
      </w:pPr>
      <w:r w:rsidRPr="00764433">
        <w:rPr>
          <w:rFonts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cs="Arial"/>
          <w:color w:val="auto"/>
        </w:rPr>
      </w:pPr>
      <w:r w:rsidRPr="00764433">
        <w:rPr>
          <w:rFonts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eastAsia="SimSun" w:cs="Arial"/>
          <w:color w:val="auto"/>
        </w:rPr>
      </w:pPr>
      <w:r w:rsidRPr="00764433">
        <w:rPr>
          <w:rFonts w:eastAsia="SimSun"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cs="Arial"/>
          <w:color w:val="auto"/>
        </w:rPr>
      </w:pPr>
      <w:r w:rsidRPr="00764433">
        <w:rPr>
          <w:rFonts w:cs="Arial"/>
          <w:color w:val="auto"/>
        </w:rPr>
        <w:t>- проверяет наличие или отсутствие оснований для отказа в приеме документов, предусмотренных пунктом 11.</w:t>
      </w:r>
      <w:r w:rsidR="005F10C5" w:rsidRPr="00764433">
        <w:rPr>
          <w:rFonts w:cs="Arial"/>
          <w:color w:val="auto"/>
        </w:rPr>
        <w:t>1.</w:t>
      </w:r>
      <w:r w:rsidRPr="00764433">
        <w:rPr>
          <w:rFonts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cs="Arial"/>
        </w:rPr>
      </w:pPr>
      <w:r w:rsidRPr="00764433">
        <w:rPr>
          <w:rFonts w:eastAsiaTheme="minorHAnsi" w:cs="Arial"/>
        </w:rPr>
        <w:t xml:space="preserve">21.2.4. </w:t>
      </w:r>
      <w:r w:rsidR="00CD6F3C" w:rsidRPr="00764433">
        <w:rPr>
          <w:rFonts w:eastAsiaTheme="minorHAnsi" w:cs="Arial"/>
        </w:rPr>
        <w:t xml:space="preserve">Установление личности </w:t>
      </w:r>
      <w:r w:rsidR="00787B92" w:rsidRPr="00764433">
        <w:rPr>
          <w:rFonts w:eastAsiaTheme="minorHAnsi" w:cs="Arial"/>
        </w:rPr>
        <w:t xml:space="preserve">Заявителя </w:t>
      </w:r>
      <w:r w:rsidR="00CD6F3C" w:rsidRPr="00764433">
        <w:rPr>
          <w:rFonts w:eastAsiaTheme="minorHAnsi"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764433">
          <w:rPr>
            <w:rFonts w:eastAsiaTheme="minorHAnsi" w:cs="Arial"/>
          </w:rPr>
          <w:t>частью 18 статьи 14.1</w:t>
        </w:r>
      </w:hyperlink>
      <w:r w:rsidR="00CD6F3C" w:rsidRPr="00764433">
        <w:rPr>
          <w:rFonts w:eastAsiaTheme="minorHAnsi"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cs="Arial"/>
        </w:rPr>
      </w:pPr>
      <w:r w:rsidRPr="00764433">
        <w:rPr>
          <w:rFonts w:cs="Arial"/>
        </w:rPr>
        <w:t xml:space="preserve">21.2.5. </w:t>
      </w:r>
      <w:r w:rsidR="00CD6F3C" w:rsidRPr="0076443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cs="Arial"/>
          <w:color w:val="auto"/>
        </w:rPr>
      </w:pPr>
      <w:r w:rsidRPr="00764433">
        <w:rPr>
          <w:rFonts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eastAsiaTheme="minorHAnsi" w:cs="Arial"/>
        </w:rPr>
      </w:pPr>
      <w:r w:rsidRPr="00764433">
        <w:rPr>
          <w:rFonts w:eastAsiaTheme="minorHAnsi" w:cs="Arial"/>
        </w:rPr>
        <w:t xml:space="preserve">21.2.6. </w:t>
      </w:r>
      <w:r w:rsidR="0075589E" w:rsidRPr="00764433">
        <w:rPr>
          <w:rFonts w:eastAsiaTheme="minorHAnsi"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764433">
          <w:rPr>
            <w:rFonts w:eastAsiaTheme="minorHAnsi" w:cs="Arial"/>
          </w:rPr>
          <w:t>пункта 9</w:t>
        </w:r>
      </w:hyperlink>
      <w:r w:rsidR="0075589E" w:rsidRPr="00764433">
        <w:rPr>
          <w:rFonts w:eastAsiaTheme="minorHAnsi"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764433">
          <w:rPr>
            <w:rFonts w:eastAsiaTheme="minorHAnsi" w:cs="Arial"/>
          </w:rPr>
          <w:t>пунктом 9</w:t>
        </w:r>
      </w:hyperlink>
      <w:r w:rsidR="0075589E" w:rsidRPr="00764433">
        <w:rPr>
          <w:rFonts w:eastAsiaTheme="minorHAnsi"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cs="Arial"/>
        </w:rPr>
      </w:pPr>
      <w:r w:rsidRPr="00764433">
        <w:rPr>
          <w:rFonts w:cs="Arial"/>
        </w:rPr>
        <w:t xml:space="preserve">21.2.7. </w:t>
      </w:r>
      <w:r w:rsidR="00CD6F3C" w:rsidRPr="00764433">
        <w:rPr>
          <w:rFonts w:cs="Arial"/>
        </w:rPr>
        <w:t xml:space="preserve">Если заявление и документы, указанные в </w:t>
      </w:r>
      <w:hyperlink r:id="rId47" w:history="1">
        <w:r w:rsidR="00CD6F3C" w:rsidRPr="00764433">
          <w:rPr>
            <w:rFonts w:cs="Arial"/>
          </w:rPr>
          <w:t>пункте 9</w:t>
        </w:r>
        <w:r w:rsidR="0075589E" w:rsidRPr="00764433">
          <w:rPr>
            <w:rFonts w:cs="Arial"/>
          </w:rPr>
          <w:t>.1</w:t>
        </w:r>
        <w:r w:rsidR="00CD6F3C" w:rsidRPr="00764433">
          <w:rPr>
            <w:rFonts w:cs="Arial"/>
          </w:rPr>
          <w:t xml:space="preserve"> настоящего Административного регламента</w:t>
        </w:r>
      </w:hyperlink>
      <w:r w:rsidR="00CD6F3C" w:rsidRPr="00764433">
        <w:rPr>
          <w:rFonts w:cs="Arial"/>
        </w:rPr>
        <w:t xml:space="preserve">, представляются Заявителем (представителем Заявителя) в Администрацию лично, должностное лицо </w:t>
      </w:r>
      <w:r w:rsidRPr="00764433">
        <w:rPr>
          <w:rFonts w:cs="Arial"/>
        </w:rPr>
        <w:t>Администрации выдает</w:t>
      </w:r>
      <w:r w:rsidR="00CD6F3C" w:rsidRPr="00764433">
        <w:rPr>
          <w:rFonts w:cs="Arial"/>
        </w:rPr>
        <w:t xml:space="preserve"> </w:t>
      </w:r>
      <w:r w:rsidR="00CD6F3C" w:rsidRPr="00764433">
        <w:rPr>
          <w:rFonts w:cs="Arial"/>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cs="Arial"/>
          <w:color w:val="auto"/>
        </w:rPr>
      </w:pPr>
      <w:r w:rsidRPr="00764433">
        <w:rPr>
          <w:rFonts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cs="Arial"/>
        </w:rPr>
      </w:pPr>
      <w:r w:rsidRPr="00764433">
        <w:rPr>
          <w:rFonts w:cs="Arial"/>
        </w:rPr>
        <w:t xml:space="preserve">21.2.8. </w:t>
      </w:r>
      <w:r w:rsidR="00CD6F3C" w:rsidRPr="00764433">
        <w:rPr>
          <w:rFonts w:cs="Arial"/>
        </w:rPr>
        <w:t xml:space="preserve">Получение заявления и документов, указанных в </w:t>
      </w:r>
      <w:hyperlink r:id="rId48" w:history="1">
        <w:r w:rsidR="00CD6F3C" w:rsidRPr="00764433">
          <w:rPr>
            <w:rFonts w:cs="Arial"/>
          </w:rPr>
          <w:t>пункте 9</w:t>
        </w:r>
      </w:hyperlink>
      <w:r w:rsidR="00CD6F3C" w:rsidRPr="00764433">
        <w:rPr>
          <w:rFonts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cs="Arial"/>
          <w:bCs/>
        </w:rPr>
      </w:pPr>
      <w:r w:rsidRPr="00764433">
        <w:rPr>
          <w:rFonts w:cs="Arial"/>
        </w:rPr>
        <w:t xml:space="preserve">21.2.9. </w:t>
      </w:r>
      <w:r w:rsidR="00CD6F3C" w:rsidRPr="00764433">
        <w:rPr>
          <w:rFonts w:cs="Arial"/>
        </w:rPr>
        <w:t xml:space="preserve">Сообщение о получении заявления и документов, указанных в </w:t>
      </w:r>
      <w:hyperlink r:id="rId49" w:history="1">
        <w:r w:rsidR="00CD6F3C" w:rsidRPr="00764433">
          <w:rPr>
            <w:rFonts w:cs="Arial"/>
          </w:rPr>
          <w:t>пункте 9</w:t>
        </w:r>
      </w:hyperlink>
      <w:r w:rsidR="00CD6F3C" w:rsidRPr="00764433">
        <w:rPr>
          <w:rFonts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cs="Arial"/>
        </w:rPr>
        <w:t>ПГУ, РПГУ</w:t>
      </w:r>
      <w:r w:rsidR="00CD6F3C" w:rsidRPr="00764433">
        <w:rPr>
          <w:rFonts w:cs="Arial"/>
        </w:rPr>
        <w:t>.</w:t>
      </w:r>
    </w:p>
    <w:p w:rsidR="00CD6F3C" w:rsidRPr="00764433" w:rsidRDefault="00F40CDB" w:rsidP="00390081">
      <w:pPr>
        <w:tabs>
          <w:tab w:val="left" w:pos="0"/>
        </w:tabs>
        <w:autoSpaceDE w:val="0"/>
        <w:autoSpaceDN w:val="0"/>
        <w:adjustRightInd w:val="0"/>
        <w:ind w:firstLine="709"/>
        <w:jc w:val="both"/>
        <w:rPr>
          <w:rFonts w:cs="Arial"/>
          <w:bCs/>
        </w:rPr>
      </w:pPr>
      <w:r w:rsidRPr="00764433">
        <w:rPr>
          <w:rFonts w:cs="Arial"/>
        </w:rPr>
        <w:t xml:space="preserve">21.2.10. </w:t>
      </w:r>
      <w:r w:rsidR="00CD6F3C" w:rsidRPr="00764433">
        <w:rPr>
          <w:rFonts w:cs="Arial"/>
        </w:rPr>
        <w:t xml:space="preserve">Сообщение о получении заявления и документов, указанных в </w:t>
      </w:r>
      <w:hyperlink r:id="rId50" w:history="1">
        <w:r w:rsidR="00CD6F3C" w:rsidRPr="00764433">
          <w:rPr>
            <w:rFonts w:cs="Arial"/>
          </w:rPr>
          <w:t>пункте 9</w:t>
        </w:r>
      </w:hyperlink>
      <w:r w:rsidR="00CD6F3C" w:rsidRPr="00764433">
        <w:rPr>
          <w:rFonts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cs="Arial"/>
          <w:bCs/>
        </w:rPr>
      </w:pPr>
      <w:r w:rsidRPr="00764433">
        <w:rPr>
          <w:rFonts w:cs="Arial"/>
          <w:bCs/>
        </w:rPr>
        <w:t xml:space="preserve">21.2.11. </w:t>
      </w:r>
      <w:r w:rsidR="00CD6F3C" w:rsidRPr="00764433">
        <w:rPr>
          <w:rFonts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cs="Arial"/>
          <w:bCs/>
          <w:color w:val="auto"/>
        </w:rPr>
      </w:pPr>
      <w:r w:rsidRPr="00764433">
        <w:rPr>
          <w:rFonts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cs="Arial"/>
        </w:rPr>
      </w:pPr>
      <w:r w:rsidRPr="00764433">
        <w:rPr>
          <w:rFonts w:cs="Arial"/>
        </w:rPr>
        <w:t xml:space="preserve">21.3. </w:t>
      </w:r>
      <w:r w:rsidR="00CD6F3C" w:rsidRPr="00764433">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cs="Arial"/>
        </w:rPr>
        <w:t>.</w:t>
      </w:r>
      <w:r w:rsidR="00CD6F3C" w:rsidRPr="00764433">
        <w:rPr>
          <w:rFonts w:cs="Arial"/>
        </w:rPr>
        <w:t xml:space="preserve"> </w:t>
      </w:r>
    </w:p>
    <w:p w:rsidR="00CD6F3C" w:rsidRPr="00764433" w:rsidRDefault="00F40CDB" w:rsidP="000D0448">
      <w:pPr>
        <w:tabs>
          <w:tab w:val="left" w:pos="0"/>
        </w:tabs>
        <w:ind w:firstLine="709"/>
        <w:jc w:val="both"/>
        <w:rPr>
          <w:rFonts w:cs="Arial"/>
        </w:rPr>
      </w:pPr>
      <w:r w:rsidRPr="00764433">
        <w:rPr>
          <w:rFonts w:eastAsia="Calibri" w:cs="Arial"/>
          <w:color w:val="auto"/>
          <w:lang w:eastAsia="en-US" w:bidi="ar-SA"/>
        </w:rPr>
        <w:t>21.3.1.</w:t>
      </w:r>
      <w:r w:rsidRPr="00764433">
        <w:rPr>
          <w:rFonts w:eastAsia="Calibri" w:cs="Arial"/>
          <w:i/>
          <w:color w:val="auto"/>
          <w:lang w:eastAsia="en-US" w:bidi="ar-SA"/>
        </w:rPr>
        <w:t xml:space="preserve"> </w:t>
      </w:r>
      <w:r w:rsidR="00CD6F3C" w:rsidRPr="00764433">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eastAsia="SimSun" w:cs="Arial"/>
          <w:color w:val="auto"/>
        </w:rPr>
      </w:pPr>
      <w:r w:rsidRPr="00764433">
        <w:rPr>
          <w:rFonts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eastAsia="SimSun"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eastAsia="SimSun" w:cs="Arial"/>
          <w:color w:val="auto"/>
        </w:rPr>
      </w:pPr>
      <w:r w:rsidRPr="00764433">
        <w:rPr>
          <w:rFonts w:eastAsia="SimSun"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eastAsia="SimSun" w:cs="Arial"/>
          <w:color w:val="auto"/>
        </w:rPr>
      </w:pPr>
      <w:r w:rsidRPr="00764433">
        <w:rPr>
          <w:rFonts w:eastAsia="SimSun" w:cs="Arial"/>
          <w:color w:val="auto"/>
        </w:rPr>
        <w:t xml:space="preserve">- </w:t>
      </w:r>
      <w:r w:rsidR="00B4678F" w:rsidRPr="00764433">
        <w:rPr>
          <w:rFonts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eastAsia="SimSun" w:cs="Arial"/>
          <w:color w:val="auto"/>
        </w:rPr>
      </w:pPr>
      <w:r w:rsidRPr="00764433">
        <w:rPr>
          <w:rFonts w:eastAsia="SimSun"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eastAsia="SimSun" w:cs="Arial"/>
          <w:color w:val="auto"/>
        </w:rPr>
      </w:pPr>
      <w:r w:rsidRPr="00764433">
        <w:rPr>
          <w:rFonts w:eastAsia="SimSun"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cs="Arial"/>
          <w:color w:val="auto"/>
        </w:rPr>
      </w:pPr>
      <w:r w:rsidRPr="00DC7788">
        <w:rPr>
          <w:rFonts w:cs="Arial"/>
          <w:color w:val="auto"/>
        </w:rPr>
        <w:t xml:space="preserve">в) </w:t>
      </w:r>
      <w:r w:rsidR="00B4678F" w:rsidRPr="00DC7788">
        <w:rPr>
          <w:rFonts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cs="Arial"/>
          <w:color w:val="auto"/>
        </w:rPr>
      </w:pPr>
      <w:r w:rsidRPr="00DC7788">
        <w:rPr>
          <w:rFonts w:cs="Arial"/>
          <w:color w:val="auto"/>
        </w:rPr>
        <w:lastRenderedPageBreak/>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cs="Arial"/>
          <w:color w:val="auto"/>
        </w:rPr>
        <w:t xml:space="preserve">указанный в Законе Воронежской области </w:t>
      </w:r>
      <w:r w:rsidR="00212771" w:rsidRPr="00DC7788">
        <w:rPr>
          <w:rFonts w:eastAsiaTheme="minorHAnsi" w:cs="Arial"/>
          <w:color w:val="auto"/>
          <w:lang w:eastAsia="en-US" w:bidi="ar-SA"/>
        </w:rPr>
        <w:t>от 13.05.2008 № 25-ОЗ «О регулировании земельных отношений на территории Воронежской области»</w:t>
      </w:r>
      <w:r w:rsidRPr="00DC7788">
        <w:rPr>
          <w:rFonts w:cs="Arial"/>
          <w:color w:val="auto"/>
        </w:rPr>
        <w:t>);</w:t>
      </w:r>
    </w:p>
    <w:p w:rsidR="00B4678F" w:rsidRPr="00764433" w:rsidRDefault="00B4678F" w:rsidP="00CC5D14">
      <w:pPr>
        <w:tabs>
          <w:tab w:val="left" w:pos="0"/>
        </w:tabs>
        <w:ind w:firstLine="709"/>
        <w:jc w:val="both"/>
        <w:rPr>
          <w:rFonts w:cs="Arial"/>
          <w:color w:val="auto"/>
        </w:rPr>
      </w:pPr>
      <w:r w:rsidRPr="00764433">
        <w:rPr>
          <w:rFonts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cs="Arial"/>
          <w:color w:val="auto"/>
        </w:rPr>
      </w:pPr>
      <w:r w:rsidRPr="00764433">
        <w:rPr>
          <w:rFonts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cs="Arial"/>
          <w:color w:val="auto"/>
        </w:rPr>
      </w:pPr>
      <w:r w:rsidRPr="00DC7788">
        <w:rPr>
          <w:rFonts w:cs="Arial"/>
          <w:color w:val="auto"/>
        </w:rPr>
        <w:t xml:space="preserve">д) в Управлении МВД России по </w:t>
      </w:r>
      <w:r w:rsidR="0075589E" w:rsidRPr="00DC7788">
        <w:rPr>
          <w:rFonts w:cs="Arial"/>
          <w:color w:val="auto"/>
        </w:rPr>
        <w:t>Воронежской области:</w:t>
      </w:r>
    </w:p>
    <w:p w:rsidR="00CD6F3C" w:rsidRPr="00DC7788" w:rsidRDefault="00B4678F" w:rsidP="00CC5D14">
      <w:pPr>
        <w:tabs>
          <w:tab w:val="left" w:pos="0"/>
        </w:tabs>
        <w:ind w:firstLine="709"/>
        <w:jc w:val="both"/>
        <w:rPr>
          <w:rFonts w:cs="Arial"/>
          <w:color w:val="auto"/>
        </w:rPr>
      </w:pPr>
      <w:r w:rsidRPr="00DC7788">
        <w:rPr>
          <w:rFonts w:cs="Arial"/>
          <w:color w:val="auto"/>
        </w:rPr>
        <w:t>- адресно-справочную информацию о лицах, проживающих совместно с</w:t>
      </w:r>
      <w:r w:rsidR="0075589E" w:rsidRPr="00DC7788">
        <w:rPr>
          <w:rFonts w:cs="Arial"/>
          <w:color w:val="auto"/>
        </w:rPr>
        <w:t xml:space="preserve"> многодетным гражданином</w:t>
      </w:r>
      <w:r w:rsidR="00066607" w:rsidRPr="00DC7788">
        <w:rPr>
          <w:rFonts w:cs="Arial"/>
          <w:color w:val="auto"/>
        </w:rPr>
        <w:t>, сведения о регистрации по месту пребывания</w:t>
      </w:r>
      <w:r w:rsidR="0075589E" w:rsidRPr="00DC7788">
        <w:rPr>
          <w:rFonts w:cs="Arial"/>
          <w:color w:val="auto"/>
        </w:rPr>
        <w:t>.</w:t>
      </w:r>
    </w:p>
    <w:p w:rsidR="00176C4B" w:rsidRPr="00764433" w:rsidRDefault="00F40CDB" w:rsidP="00DD4D77">
      <w:pPr>
        <w:tabs>
          <w:tab w:val="left" w:pos="0"/>
        </w:tabs>
        <w:ind w:firstLine="709"/>
        <w:rPr>
          <w:rFonts w:cs="Arial"/>
        </w:rPr>
      </w:pPr>
      <w:r w:rsidRPr="00764433">
        <w:rPr>
          <w:rFonts w:cs="Arial"/>
        </w:rPr>
        <w:t xml:space="preserve">21.3.2. </w:t>
      </w:r>
      <w:r w:rsidR="00176C4B" w:rsidRPr="0076443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Межведомственный запрос формируется в соответствии с требованиями Федерального </w:t>
      </w:r>
      <w:hyperlink r:id="rId51" w:history="1">
        <w:r w:rsidRPr="00764433">
          <w:rPr>
            <w:rFonts w:cs="Arial"/>
            <w:color w:val="auto"/>
          </w:rPr>
          <w:t>закона</w:t>
        </w:r>
      </w:hyperlink>
      <w:r w:rsidRPr="00764433">
        <w:rPr>
          <w:rFonts w:cs="Arial"/>
          <w:color w:val="auto"/>
        </w:rPr>
        <w:t xml:space="preserve"> от 27 июля 2010 года N 210-ФЗ и должен содержать следующие сведения: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наименование органа, направляющего межведомственный запрос;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наименование органа или организации, в адрес которых направляется межведомственный запрос;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контактная информация для направления ответа на межведомственный запрос;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дата направления межведомственного запроса;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 информация о факте получения согласия на обработку персональных данных. </w:t>
      </w:r>
    </w:p>
    <w:p w:rsidR="00176C4B" w:rsidRPr="00764433" w:rsidRDefault="00F40CDB" w:rsidP="00DD4D77">
      <w:pPr>
        <w:tabs>
          <w:tab w:val="left" w:pos="0"/>
        </w:tabs>
        <w:ind w:firstLine="709"/>
        <w:rPr>
          <w:rFonts w:cs="Arial"/>
        </w:rPr>
      </w:pPr>
      <w:r w:rsidRPr="00764433">
        <w:rPr>
          <w:rFonts w:cs="Arial"/>
        </w:rPr>
        <w:t xml:space="preserve">21.3.3. </w:t>
      </w:r>
      <w:r w:rsidR="00176C4B" w:rsidRPr="0076443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64433" w:rsidRDefault="00176C4B" w:rsidP="00CC5D14">
      <w:pPr>
        <w:tabs>
          <w:tab w:val="left" w:pos="0"/>
        </w:tabs>
        <w:ind w:firstLine="709"/>
        <w:jc w:val="both"/>
        <w:rPr>
          <w:rFonts w:cs="Arial"/>
          <w:color w:val="auto"/>
        </w:rPr>
      </w:pPr>
      <w:r w:rsidRPr="00764433">
        <w:rPr>
          <w:rFonts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cs="Arial"/>
        </w:rPr>
      </w:pPr>
      <w:r w:rsidRPr="00764433">
        <w:rPr>
          <w:rFonts w:eastAsia="Times New Roman" w:cs="Arial"/>
          <w:color w:val="auto"/>
          <w:spacing w:val="7"/>
          <w:lang w:eastAsia="en-US" w:bidi="ar-SA"/>
        </w:rPr>
        <w:t xml:space="preserve">21.4. </w:t>
      </w:r>
      <w:r w:rsidR="00CD6F3C" w:rsidRPr="00764433">
        <w:rPr>
          <w:rFonts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cs="Arial"/>
        </w:rPr>
      </w:pPr>
      <w:r w:rsidRPr="00764433">
        <w:rPr>
          <w:rFonts w:cs="Arial"/>
        </w:rPr>
        <w:t xml:space="preserve">21.4.1. </w:t>
      </w:r>
      <w:r w:rsidR="00CD6F3C" w:rsidRPr="00764433">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cs="Arial"/>
        </w:rPr>
        <w:t>Административного регламента</w:t>
      </w:r>
      <w:r w:rsidR="00CD6F3C" w:rsidRPr="00764433">
        <w:rPr>
          <w:rFonts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cs="Arial"/>
        </w:rPr>
      </w:pPr>
      <w:r w:rsidRPr="00764433">
        <w:rPr>
          <w:rFonts w:eastAsia="SimSun" w:cs="Arial"/>
        </w:rPr>
        <w:t xml:space="preserve">21.4.2. </w:t>
      </w:r>
      <w:r w:rsidR="00CD6F3C" w:rsidRPr="00764433">
        <w:rPr>
          <w:rFonts w:eastAsia="SimSun" w:cs="Arial"/>
        </w:rPr>
        <w:t>В случае отсутствия оснований для отказа в предоставлении Муниципальной услуги Специалист в течение 1</w:t>
      </w:r>
      <w:r w:rsidR="00C10E02" w:rsidRPr="00764433">
        <w:rPr>
          <w:rFonts w:eastAsia="SimSun" w:cs="Arial"/>
        </w:rPr>
        <w:t>0</w:t>
      </w:r>
      <w:r w:rsidR="00CD6F3C" w:rsidRPr="00764433">
        <w:rPr>
          <w:rFonts w:eastAsia="SimSun" w:cs="Arial"/>
        </w:rPr>
        <w:t xml:space="preserve"> рабоч</w:t>
      </w:r>
      <w:r w:rsidR="00C10E02" w:rsidRPr="00764433">
        <w:rPr>
          <w:rFonts w:eastAsia="SimSun" w:cs="Arial"/>
        </w:rPr>
        <w:t>их</w:t>
      </w:r>
      <w:r w:rsidR="00CD6F3C" w:rsidRPr="00764433">
        <w:rPr>
          <w:rFonts w:eastAsia="SimSun" w:cs="Arial"/>
        </w:rPr>
        <w:t xml:space="preserve"> дн</w:t>
      </w:r>
      <w:r w:rsidR="00C10E02" w:rsidRPr="00764433">
        <w:rPr>
          <w:rFonts w:eastAsia="SimSun" w:cs="Arial"/>
        </w:rPr>
        <w:t>ей</w:t>
      </w:r>
      <w:r w:rsidR="00CD6F3C" w:rsidRPr="00764433">
        <w:rPr>
          <w:rFonts w:eastAsia="SimSun" w:cs="Arial"/>
        </w:rPr>
        <w:t xml:space="preserve"> (в пределах сроков, установленных пунктом </w:t>
      </w:r>
      <w:r w:rsidR="00176C4B" w:rsidRPr="00764433">
        <w:rPr>
          <w:rFonts w:eastAsia="SimSun" w:cs="Arial"/>
        </w:rPr>
        <w:t>7</w:t>
      </w:r>
      <w:r w:rsidR="00CD6F3C" w:rsidRPr="00764433">
        <w:rPr>
          <w:rFonts w:eastAsia="SimSun" w:cs="Arial"/>
        </w:rPr>
        <w:t xml:space="preserve"> настоящего Административного регламента) подготавливает проект</w:t>
      </w:r>
      <w:r w:rsidR="00CD6F3C" w:rsidRPr="00764433">
        <w:rPr>
          <w:rFonts w:cs="Arial"/>
        </w:rPr>
        <w:t xml:space="preserve"> </w:t>
      </w:r>
      <w:r w:rsidR="00245905" w:rsidRPr="00764433">
        <w:rPr>
          <w:rFonts w:cs="Arial"/>
        </w:rPr>
        <w:t>решения о предоставлении земельного участка гражданину или юридическому лицу в собственность бесплатно</w:t>
      </w:r>
      <w:r w:rsidRPr="00764433">
        <w:rPr>
          <w:rFonts w:cs="Arial"/>
        </w:rPr>
        <w:t xml:space="preserve"> по форме согласно Приложению</w:t>
      </w:r>
      <w:r w:rsidR="00CD6F3C" w:rsidRPr="00764433">
        <w:rPr>
          <w:rFonts w:cs="Arial"/>
        </w:rPr>
        <w:t xml:space="preserve"> </w:t>
      </w:r>
      <w:r w:rsidR="00C10E02" w:rsidRPr="00764433">
        <w:rPr>
          <w:rFonts w:cs="Arial"/>
        </w:rPr>
        <w:t>2</w:t>
      </w:r>
      <w:r w:rsidR="00CD6F3C" w:rsidRPr="00764433">
        <w:rPr>
          <w:rFonts w:cs="Arial"/>
        </w:rPr>
        <w:t xml:space="preserve"> настоящего Административного регламента.</w:t>
      </w:r>
    </w:p>
    <w:p w:rsidR="00CD6F3C" w:rsidRPr="004F4CB2" w:rsidRDefault="00CD6F3C" w:rsidP="00460C14">
      <w:pPr>
        <w:tabs>
          <w:tab w:val="left" w:pos="0"/>
        </w:tabs>
        <w:ind w:firstLine="709"/>
        <w:jc w:val="both"/>
        <w:rPr>
          <w:rFonts w:cs="Arial"/>
          <w:color w:val="auto"/>
        </w:rPr>
      </w:pPr>
      <w:r w:rsidRPr="00764433">
        <w:rPr>
          <w:rFonts w:cs="Arial"/>
          <w:color w:val="auto"/>
        </w:rPr>
        <w:t>Подготовленный Специалистом</w:t>
      </w:r>
      <w:r w:rsidRPr="00764433">
        <w:rPr>
          <w:rFonts w:eastAsia="SimSun" w:cs="Arial"/>
          <w:color w:val="auto"/>
        </w:rPr>
        <w:t xml:space="preserve"> проект</w:t>
      </w:r>
      <w:r w:rsidRPr="00764433">
        <w:rPr>
          <w:rFonts w:cs="Arial"/>
          <w:color w:val="auto"/>
        </w:rPr>
        <w:t xml:space="preserve"> </w:t>
      </w:r>
      <w:r w:rsidR="00245905" w:rsidRPr="00764433">
        <w:rPr>
          <w:rFonts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cs="Arial"/>
          <w:color w:val="auto"/>
        </w:rPr>
        <w:t>бесплатно передается</w:t>
      </w:r>
      <w:r w:rsidRPr="00764433">
        <w:rPr>
          <w:rFonts w:cs="Arial"/>
          <w:color w:val="auto"/>
        </w:rPr>
        <w:t xml:space="preserve"> </w:t>
      </w:r>
      <w:r w:rsidRPr="004F4CB2">
        <w:rPr>
          <w:rFonts w:cs="Arial"/>
          <w:color w:val="auto"/>
        </w:rPr>
        <w:t xml:space="preserve">на подписание главе </w:t>
      </w:r>
      <w:r w:rsidR="00EE1C8D">
        <w:rPr>
          <w:rFonts w:cs="Arial"/>
          <w:color w:val="auto"/>
        </w:rPr>
        <w:t>Новокриушанского</w:t>
      </w:r>
      <w:r w:rsidRPr="004F4CB2">
        <w:rPr>
          <w:rFonts w:cs="Arial"/>
          <w:color w:val="auto"/>
        </w:rPr>
        <w:t xml:space="preserve"> сельского поселения </w:t>
      </w:r>
      <w:r w:rsidR="00F22CFC" w:rsidRPr="004F4CB2">
        <w:rPr>
          <w:rFonts w:cs="Arial"/>
          <w:color w:val="auto"/>
        </w:rPr>
        <w:t>Калачеевского</w:t>
      </w:r>
      <w:r w:rsidRPr="004F4CB2">
        <w:rPr>
          <w:rFonts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cs="Arial"/>
          <w:color w:val="auto"/>
        </w:rPr>
      </w:pPr>
      <w:r w:rsidRPr="00764433">
        <w:rPr>
          <w:rFonts w:eastAsia="SimSun" w:cs="Arial"/>
          <w:color w:val="auto"/>
        </w:rPr>
        <w:t>Решение</w:t>
      </w:r>
      <w:r w:rsidRPr="00764433">
        <w:rPr>
          <w:rFonts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64433">
        <w:rPr>
          <w:rFonts w:cs="Arial"/>
          <w:color w:val="auto"/>
        </w:rPr>
        <w:t xml:space="preserve"> </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764433">
        <w:rPr>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eastAsiaTheme="minorHAnsi" w:cs="Arial"/>
          <w:color w:val="auto"/>
          <w:lang w:eastAsia="en-US" w:bidi="ar-SA"/>
        </w:rPr>
      </w:pPr>
      <w:r w:rsidRPr="001232B5">
        <w:rPr>
          <w:rFonts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cs="Arial"/>
          <w:color w:val="auto"/>
        </w:rPr>
        <w:t>члена семьи,</w:t>
      </w:r>
      <w:r w:rsidRPr="001232B5">
        <w:rPr>
          <w:rFonts w:cs="Arial"/>
          <w:color w:val="auto"/>
        </w:rPr>
        <w:t xml:space="preserve"> погибшего (умершего) участника специальной военной операции определяются в соответствии со статьей 13.3 </w:t>
      </w:r>
      <w:r w:rsidRPr="001232B5">
        <w:rPr>
          <w:rFonts w:eastAsiaTheme="minorHAnsi"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00245905" w:rsidRPr="00764433">
        <w:rPr>
          <w:rFonts w:ascii="Arial" w:eastAsiaTheme="minorHAnsi" w:hAnsi="Arial" w:cs="Arial"/>
          <w:sz w:val="24"/>
          <w:szCs w:val="24"/>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Вид 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 xml:space="preserve">. </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eastAsiaTheme="minorHAnsi" w:cs="Arial"/>
          <w:color w:val="auto"/>
          <w:lang w:eastAsia="en-US"/>
        </w:rPr>
      </w:pPr>
      <w:r w:rsidRPr="00704D54">
        <w:rPr>
          <w:rFonts w:eastAsiaTheme="minorHAnsi" w:cs="Arial"/>
          <w:color w:val="auto"/>
          <w:lang w:eastAsia="en-US"/>
        </w:rPr>
        <w:t>24.</w:t>
      </w:r>
      <w:r w:rsidR="00C0278C" w:rsidRPr="00704D54">
        <w:rPr>
          <w:rFonts w:eastAsiaTheme="minorHAnsi" w:cs="Arial"/>
          <w:color w:val="auto"/>
          <w:lang w:eastAsia="en-US"/>
        </w:rPr>
        <w:t xml:space="preserve"> </w:t>
      </w:r>
      <w:r w:rsidR="00572970" w:rsidRPr="00704D54">
        <w:rPr>
          <w:rFonts w:eastAsiaTheme="minorHAnsi"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cs="Arial"/>
          <w:color w:val="auto"/>
        </w:rPr>
      </w:pPr>
      <w:r w:rsidRPr="00764433">
        <w:rPr>
          <w:rFonts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64433" w:rsidRDefault="00572970" w:rsidP="00704D54">
      <w:pPr>
        <w:autoSpaceDE w:val="0"/>
        <w:autoSpaceDN w:val="0"/>
        <w:adjustRightInd w:val="0"/>
        <w:ind w:firstLine="709"/>
        <w:jc w:val="both"/>
        <w:rPr>
          <w:rFonts w:cs="Arial"/>
          <w:color w:val="auto"/>
        </w:rPr>
      </w:pPr>
      <w:r w:rsidRPr="00764433">
        <w:rPr>
          <w:rFonts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64433" w:rsidRDefault="00572970" w:rsidP="00704D54">
      <w:pPr>
        <w:autoSpaceDE w:val="0"/>
        <w:autoSpaceDN w:val="0"/>
        <w:adjustRightInd w:val="0"/>
        <w:ind w:firstLine="709"/>
        <w:jc w:val="both"/>
        <w:rPr>
          <w:rFonts w:cs="Arial"/>
          <w:color w:val="auto"/>
        </w:rPr>
      </w:pPr>
      <w:r w:rsidRPr="00764433">
        <w:rPr>
          <w:rFonts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cs="Arial"/>
          <w:color w:val="auto"/>
        </w:rPr>
      </w:pPr>
      <w:r w:rsidRPr="00764433">
        <w:rPr>
          <w:rFonts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64433" w:rsidRDefault="00572970" w:rsidP="00704D54">
      <w:pPr>
        <w:autoSpaceDE w:val="0"/>
        <w:autoSpaceDN w:val="0"/>
        <w:adjustRightInd w:val="0"/>
        <w:ind w:firstLine="709"/>
        <w:jc w:val="both"/>
        <w:rPr>
          <w:rFonts w:cs="Arial"/>
          <w:color w:val="auto"/>
        </w:rPr>
      </w:pPr>
      <w:r w:rsidRPr="00764433">
        <w:rPr>
          <w:rFonts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lastRenderedPageBreak/>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1C8D">
        <w:rPr>
          <w:rFonts w:ascii="Arial" w:hAnsi="Arial" w:cs="Arial"/>
          <w:sz w:val="24"/>
          <w:szCs w:val="24"/>
        </w:rPr>
        <w:t>Новокриушанского</w:t>
      </w:r>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E1C8D">
        <w:rPr>
          <w:rFonts w:ascii="Arial" w:hAnsi="Arial" w:cs="Arial"/>
          <w:sz w:val="24"/>
          <w:szCs w:val="24"/>
        </w:rPr>
        <w:t>Новокриушанского</w:t>
      </w:r>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764433">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DD0C66">
      <w:pPr>
        <w:ind w:firstLine="709"/>
        <w:jc w:val="both"/>
      </w:pPr>
      <w:r w:rsidRPr="00764433">
        <w:t xml:space="preserve">28.1. </w:t>
      </w:r>
      <w:r w:rsidR="006A55A5" w:rsidRPr="00764433">
        <w:t xml:space="preserve">Требованиями к порядку осуществления </w:t>
      </w:r>
      <w:proofErr w:type="gramStart"/>
      <w:r w:rsidR="006A55A5" w:rsidRPr="00764433">
        <w:t>контроля за</w:t>
      </w:r>
      <w:proofErr w:type="gramEnd"/>
      <w:r w:rsidR="006A55A5" w:rsidRPr="00764433">
        <w:t xml:space="preserve"> предоставлением Муниципальной услуги являются независимость, тщательность.</w:t>
      </w:r>
    </w:p>
    <w:p w:rsidR="009A05FE" w:rsidRPr="00764433" w:rsidRDefault="00C04E86" w:rsidP="00DD0C66">
      <w:pPr>
        <w:ind w:firstLine="709"/>
        <w:jc w:val="both"/>
      </w:pPr>
      <w:r w:rsidRPr="00764433">
        <w:t xml:space="preserve">28.2. </w:t>
      </w:r>
      <w:proofErr w:type="gramStart"/>
      <w:r w:rsidR="006A55A5" w:rsidRPr="00764433">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764433" w:rsidRDefault="00C04E86" w:rsidP="00DD0C66">
      <w:pPr>
        <w:ind w:firstLine="709"/>
        <w:jc w:val="both"/>
      </w:pPr>
      <w:r w:rsidRPr="00764433">
        <w:t xml:space="preserve">28.3. </w:t>
      </w:r>
      <w:r w:rsidR="006A55A5" w:rsidRPr="00764433">
        <w:t xml:space="preserve">Должностные лица, осуществляющие текущий </w:t>
      </w:r>
      <w:proofErr w:type="gramStart"/>
      <w:r w:rsidR="006A55A5" w:rsidRPr="00764433">
        <w:t>контроль за</w:t>
      </w:r>
      <w:proofErr w:type="gramEnd"/>
      <w:r w:rsidR="006A55A5" w:rsidRPr="00764433">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DD0C66">
      <w:pPr>
        <w:ind w:firstLine="709"/>
        <w:jc w:val="both"/>
      </w:pPr>
      <w:r w:rsidRPr="00764433">
        <w:t xml:space="preserve">28.4. </w:t>
      </w:r>
      <w:r w:rsidR="006A55A5" w:rsidRPr="00764433">
        <w:t xml:space="preserve">Тщательность осуществления текущего </w:t>
      </w:r>
      <w:proofErr w:type="gramStart"/>
      <w:r w:rsidR="006A55A5" w:rsidRPr="00764433">
        <w:t>контроля за</w:t>
      </w:r>
      <w:proofErr w:type="gramEnd"/>
      <w:r w:rsidR="006A55A5" w:rsidRPr="00764433">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DD0C66">
      <w:pPr>
        <w:ind w:firstLine="709"/>
        <w:jc w:val="both"/>
      </w:pPr>
      <w:r w:rsidRPr="00764433">
        <w:t xml:space="preserve">28.5. </w:t>
      </w:r>
      <w:r w:rsidR="006A55A5" w:rsidRPr="00764433">
        <w:t xml:space="preserve">Граждане, их объединения и организации для осуществления </w:t>
      </w:r>
      <w:proofErr w:type="gramStart"/>
      <w:r w:rsidR="006A55A5" w:rsidRPr="00764433">
        <w:t>контроля за</w:t>
      </w:r>
      <w:proofErr w:type="gramEnd"/>
      <w:r w:rsidR="006A55A5" w:rsidRPr="00764433">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DD0C66">
      <w:pPr>
        <w:ind w:firstLine="709"/>
        <w:jc w:val="both"/>
      </w:pPr>
      <w:r w:rsidRPr="00764433">
        <w:t xml:space="preserve">28.6. </w:t>
      </w:r>
      <w:r w:rsidR="006A55A5" w:rsidRPr="00764433">
        <w:t xml:space="preserve">Граждане, их объединения и организации для осуществления </w:t>
      </w:r>
      <w:proofErr w:type="gramStart"/>
      <w:r w:rsidR="006A55A5" w:rsidRPr="00764433">
        <w:t>контроля за</w:t>
      </w:r>
      <w:proofErr w:type="gramEnd"/>
      <w:r w:rsidR="006A55A5" w:rsidRPr="00764433">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spacing w:val="10"/>
        </w:rPr>
        <w:t xml:space="preserve">порядка предоставления Муниципальной услуги, а также жалобы и заявления на действия </w:t>
      </w:r>
      <w:r w:rsidR="006A55A5" w:rsidRPr="00764433">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DD0C66">
      <w:pPr>
        <w:ind w:firstLine="709"/>
        <w:jc w:val="both"/>
      </w:pPr>
      <w:r w:rsidRPr="00764433">
        <w:t xml:space="preserve">29. </w:t>
      </w:r>
      <w:proofErr w:type="gramStart"/>
      <w:r w:rsidR="006A55A5" w:rsidRPr="00764433">
        <w:t>Контроль за</w:t>
      </w:r>
      <w:proofErr w:type="gramEnd"/>
      <w:r w:rsidR="006A55A5" w:rsidRPr="00764433">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741007">
      <w:pPr>
        <w:jc w:val="center"/>
        <w:rPr>
          <w:rFonts w:cs="Arial"/>
          <w:color w:val="auto"/>
        </w:rPr>
      </w:pPr>
      <w:r w:rsidRPr="00E920B2">
        <w:rPr>
          <w:rFonts w:cs="Arial"/>
          <w:color w:val="auto"/>
        </w:rPr>
        <w:t xml:space="preserve">Раздел V. </w:t>
      </w:r>
      <w:r w:rsidRPr="00E920B2">
        <w:rPr>
          <w:rFonts w:cs="Arial"/>
          <w:bCs/>
          <w:color w:val="auto"/>
        </w:rPr>
        <w:t>Досудебный (внесудебный) порядок обжалования решений</w:t>
      </w:r>
      <w:r w:rsidRPr="00E920B2">
        <w:rPr>
          <w:rFonts w:cs="Arial"/>
          <w:color w:val="auto"/>
        </w:rPr>
        <w:t xml:space="preserve"> </w:t>
      </w:r>
      <w:r w:rsidRPr="00E920B2">
        <w:rPr>
          <w:rFonts w:cs="Arial"/>
          <w:bCs/>
          <w:color w:val="auto"/>
        </w:rPr>
        <w:t>и действий (бездействия) органа, предоставляющего</w:t>
      </w:r>
      <w:r w:rsidRPr="00E920B2">
        <w:rPr>
          <w:rFonts w:cs="Arial"/>
          <w:color w:val="auto"/>
        </w:rPr>
        <w:t xml:space="preserve"> </w:t>
      </w:r>
      <w:r w:rsidRPr="00E920B2">
        <w:rPr>
          <w:rFonts w:cs="Arial"/>
          <w:bCs/>
          <w:color w:val="auto"/>
        </w:rPr>
        <w:t>муниципальную услугу, МФЦ, организаций, указанных в части</w:t>
      </w:r>
      <w:r w:rsidRPr="00E920B2">
        <w:rPr>
          <w:rFonts w:cs="Arial"/>
          <w:color w:val="auto"/>
        </w:rPr>
        <w:t xml:space="preserve"> </w:t>
      </w:r>
      <w:r w:rsidRPr="00E920B2">
        <w:rPr>
          <w:rFonts w:cs="Arial"/>
          <w:bCs/>
          <w:color w:val="auto"/>
        </w:rPr>
        <w:t>1.1 статьи 16 федерального закона от 27.07.2010 № 210-ФЗ,</w:t>
      </w:r>
      <w:r w:rsidRPr="00E920B2">
        <w:rPr>
          <w:rFonts w:cs="Arial"/>
          <w:color w:val="auto"/>
        </w:rPr>
        <w:t xml:space="preserve"> </w:t>
      </w:r>
      <w:r w:rsidRPr="00E920B2">
        <w:rPr>
          <w:rFonts w:cs="Arial"/>
          <w:bCs/>
          <w:color w:val="auto"/>
        </w:rPr>
        <w:t>а также их должностных лиц, муниципальных служащих,</w:t>
      </w:r>
      <w:r w:rsidRPr="00E920B2">
        <w:rPr>
          <w:rFonts w:cs="Arial"/>
          <w:color w:val="auto"/>
        </w:rPr>
        <w:t xml:space="preserve"> </w:t>
      </w:r>
      <w:r w:rsidRPr="00E920B2">
        <w:rPr>
          <w:rFonts w:cs="Arial"/>
          <w:bCs/>
          <w:color w:val="auto"/>
        </w:rPr>
        <w:t>работников</w:t>
      </w:r>
      <w:r w:rsidR="00741007" w:rsidRPr="00E920B2">
        <w:rPr>
          <w:rFonts w:cs="Arial"/>
          <w:color w:val="auto"/>
        </w:rPr>
        <w:t xml:space="preserve"> </w:t>
      </w:r>
    </w:p>
    <w:p w:rsidR="00DC6852" w:rsidRPr="00764433" w:rsidRDefault="00DC6852" w:rsidP="00E920B2">
      <w:pPr>
        <w:ind w:firstLine="709"/>
        <w:jc w:val="both"/>
        <w:rPr>
          <w:rFonts w:cs="Arial"/>
          <w:color w:val="auto"/>
        </w:rPr>
      </w:pPr>
      <w:r w:rsidRPr="00764433">
        <w:rPr>
          <w:rFonts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cs="Arial"/>
        </w:rPr>
        <w:t>частью 1.1 статьи 16</w:t>
      </w:r>
      <w:r w:rsidRPr="00764433">
        <w:rPr>
          <w:rFonts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764433" w:rsidRDefault="00DC6852" w:rsidP="00E920B2">
      <w:pPr>
        <w:ind w:firstLine="709"/>
        <w:jc w:val="both"/>
        <w:rPr>
          <w:rFonts w:cs="Arial"/>
          <w:color w:val="auto"/>
        </w:rPr>
      </w:pPr>
      <w:r w:rsidRPr="00764433">
        <w:rPr>
          <w:rFonts w:cs="Arial"/>
          <w:color w:val="auto"/>
        </w:rPr>
        <w:t xml:space="preserve">31. Заявитель может обратиться с жалобой в том числе в следующих случаях: </w:t>
      </w:r>
    </w:p>
    <w:p w:rsidR="00DC6852" w:rsidRPr="00764433" w:rsidRDefault="00DC6852" w:rsidP="00E920B2">
      <w:pPr>
        <w:ind w:firstLine="709"/>
        <w:jc w:val="both"/>
        <w:rPr>
          <w:rFonts w:cs="Arial"/>
          <w:color w:val="auto"/>
        </w:rPr>
      </w:pPr>
      <w:r w:rsidRPr="00764433">
        <w:rPr>
          <w:rFonts w:cs="Arial"/>
          <w:color w:val="auto"/>
        </w:rPr>
        <w:t xml:space="preserve">- нарушение срока регистрации запроса о предоставлении муниципальной </w:t>
      </w:r>
      <w:r w:rsidRPr="00764433">
        <w:rPr>
          <w:rFonts w:cs="Arial"/>
          <w:color w:val="auto"/>
        </w:rPr>
        <w:lastRenderedPageBreak/>
        <w:t xml:space="preserve">услуги, комплексного запроса; </w:t>
      </w:r>
    </w:p>
    <w:p w:rsidR="00DC6852" w:rsidRPr="00764433" w:rsidRDefault="00DC6852" w:rsidP="00E920B2">
      <w:pPr>
        <w:ind w:firstLine="709"/>
        <w:jc w:val="both"/>
        <w:rPr>
          <w:rFonts w:cs="Arial"/>
          <w:color w:val="auto"/>
        </w:rPr>
      </w:pPr>
      <w:r w:rsidRPr="00764433">
        <w:rPr>
          <w:rFonts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cs="Arial"/>
        </w:rPr>
        <w:t>частью 1.3 статьи 16</w:t>
      </w:r>
      <w:r w:rsidRPr="00764433">
        <w:rPr>
          <w:rFonts w:cs="Arial"/>
          <w:color w:val="auto"/>
        </w:rPr>
        <w:t xml:space="preserve"> Федерального закона от 27.07.2010 N 210-ФЗ; </w:t>
      </w:r>
    </w:p>
    <w:p w:rsidR="00DC6852" w:rsidRPr="00764433" w:rsidRDefault="00DC6852" w:rsidP="00E920B2">
      <w:pPr>
        <w:ind w:firstLine="709"/>
        <w:jc w:val="both"/>
        <w:rPr>
          <w:rFonts w:cs="Arial"/>
          <w:color w:val="auto"/>
        </w:rPr>
      </w:pPr>
      <w:r w:rsidRPr="00764433">
        <w:rPr>
          <w:rFonts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64433" w:rsidRDefault="00DC6852" w:rsidP="00E920B2">
      <w:pPr>
        <w:ind w:firstLine="709"/>
        <w:jc w:val="both"/>
        <w:rPr>
          <w:rFonts w:cs="Arial"/>
          <w:color w:val="auto"/>
        </w:rPr>
      </w:pPr>
      <w:r w:rsidRPr="00764433">
        <w:rPr>
          <w:rFonts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64433" w:rsidRDefault="00DC6852" w:rsidP="00E920B2">
      <w:pPr>
        <w:ind w:firstLine="709"/>
        <w:jc w:val="both"/>
        <w:rPr>
          <w:rFonts w:cs="Arial"/>
          <w:color w:val="auto"/>
        </w:rPr>
      </w:pPr>
      <w:r w:rsidRPr="00764433">
        <w:rPr>
          <w:rFonts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cs="Arial"/>
        </w:rPr>
        <w:t>частью 1.3 статьи 16</w:t>
      </w:r>
      <w:r w:rsidRPr="00764433">
        <w:rPr>
          <w:rFonts w:cs="Arial"/>
          <w:color w:val="auto"/>
        </w:rPr>
        <w:t xml:space="preserve"> Федерального закона от 27.07.2010 N 210-ФЗ; </w:t>
      </w:r>
    </w:p>
    <w:p w:rsidR="00DC6852" w:rsidRPr="00764433" w:rsidRDefault="00DC6852" w:rsidP="00E920B2">
      <w:pPr>
        <w:ind w:firstLine="709"/>
        <w:jc w:val="both"/>
        <w:rPr>
          <w:rFonts w:cs="Arial"/>
          <w:color w:val="auto"/>
        </w:rPr>
      </w:pPr>
      <w:r w:rsidRPr="00764433">
        <w:rPr>
          <w:rFonts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64433" w:rsidRDefault="00DC6852" w:rsidP="00E920B2">
      <w:pPr>
        <w:ind w:firstLine="709"/>
        <w:jc w:val="both"/>
        <w:rPr>
          <w:rFonts w:cs="Arial"/>
          <w:color w:val="auto"/>
        </w:rPr>
      </w:pPr>
      <w:r w:rsidRPr="00764433">
        <w:rPr>
          <w:rFonts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cs="Arial"/>
        </w:rPr>
        <w:t>частью 1.3 статьи 16</w:t>
      </w:r>
      <w:r w:rsidRPr="00764433">
        <w:rPr>
          <w:rFonts w:cs="Arial"/>
          <w:color w:val="auto"/>
        </w:rPr>
        <w:t xml:space="preserve"> Федерального закона от 27.07.2010 N 210-ФЗ; </w:t>
      </w:r>
    </w:p>
    <w:p w:rsidR="00DC6852" w:rsidRPr="00764433" w:rsidRDefault="00DC6852" w:rsidP="00E920B2">
      <w:pPr>
        <w:ind w:firstLine="709"/>
        <w:jc w:val="both"/>
        <w:rPr>
          <w:rFonts w:cs="Arial"/>
          <w:color w:val="auto"/>
        </w:rPr>
      </w:pPr>
      <w:r w:rsidRPr="00764433">
        <w:rPr>
          <w:rFonts w:cs="Arial"/>
          <w:color w:val="auto"/>
        </w:rPr>
        <w:t xml:space="preserve">- нарушение срока или порядка выдачи документов по результатам предоставления муниципальной услуги; </w:t>
      </w:r>
    </w:p>
    <w:p w:rsidR="00DC6852" w:rsidRPr="00764433" w:rsidRDefault="00DC6852" w:rsidP="00E920B2">
      <w:pPr>
        <w:ind w:firstLine="709"/>
        <w:jc w:val="both"/>
        <w:rPr>
          <w:rFonts w:cs="Arial"/>
          <w:color w:val="auto"/>
        </w:rPr>
      </w:pPr>
      <w:r w:rsidRPr="00764433">
        <w:rPr>
          <w:rFonts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cs="Arial"/>
        </w:rPr>
        <w:t>частью 1.3 статьи 16</w:t>
      </w:r>
      <w:r w:rsidRPr="00764433">
        <w:rPr>
          <w:rFonts w:cs="Arial"/>
          <w:color w:val="auto"/>
        </w:rPr>
        <w:t xml:space="preserve"> Федерального закона от 27.07.2010 N 210-ФЗ; </w:t>
      </w:r>
    </w:p>
    <w:p w:rsidR="00DC6852" w:rsidRPr="00764433" w:rsidRDefault="00DC6852" w:rsidP="00E920B2">
      <w:pPr>
        <w:ind w:firstLine="709"/>
        <w:jc w:val="both"/>
        <w:rPr>
          <w:rFonts w:cs="Arial"/>
          <w:color w:val="auto"/>
        </w:rPr>
      </w:pPr>
      <w:r w:rsidRPr="00764433">
        <w:rPr>
          <w:rFonts w:cs="Arial"/>
          <w:color w:val="auto"/>
        </w:rPr>
        <w:t xml:space="preserve">- требование у заявителя при предоставлении муниципальной услуги документов </w:t>
      </w:r>
      <w:r w:rsidRPr="00764433">
        <w:rPr>
          <w:rFonts w:cs="Arial"/>
          <w:color w:val="auto"/>
        </w:rPr>
        <w:lastRenderedPageBreak/>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cs="Arial"/>
        </w:rPr>
        <w:t>пунктом 4 части 1 статьи 7</w:t>
      </w:r>
      <w:r w:rsidRPr="00764433">
        <w:rPr>
          <w:rFonts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cs="Arial"/>
        </w:rPr>
        <w:t>частью 1.3 статьи 16</w:t>
      </w:r>
      <w:r w:rsidRPr="00764433">
        <w:rPr>
          <w:rFonts w:cs="Arial"/>
          <w:color w:val="auto"/>
        </w:rPr>
        <w:t xml:space="preserve"> Федерального закона от 27.07.2010 N 210-ФЗ. </w:t>
      </w:r>
    </w:p>
    <w:p w:rsidR="00DC6852" w:rsidRPr="00764433" w:rsidRDefault="00DC6852" w:rsidP="00E920B2">
      <w:pPr>
        <w:ind w:firstLine="709"/>
        <w:jc w:val="both"/>
        <w:rPr>
          <w:rFonts w:cs="Arial"/>
          <w:color w:val="auto"/>
        </w:rPr>
      </w:pPr>
      <w:r w:rsidRPr="00764433">
        <w:rPr>
          <w:rFonts w:cs="Arial"/>
          <w:color w:val="auto"/>
        </w:rPr>
        <w:t xml:space="preserve">32. Заявители имеют право на получение информации, необходимой для обоснования и рассмотрения жалобы. </w:t>
      </w:r>
    </w:p>
    <w:p w:rsidR="00DC6852" w:rsidRPr="00764433" w:rsidRDefault="00DC6852" w:rsidP="00E920B2">
      <w:pPr>
        <w:ind w:firstLine="709"/>
        <w:jc w:val="both"/>
        <w:rPr>
          <w:rFonts w:cs="Arial"/>
          <w:color w:val="auto"/>
        </w:rPr>
      </w:pPr>
      <w:r w:rsidRPr="00764433">
        <w:rPr>
          <w:rFonts w:cs="Arial"/>
          <w:color w:val="auto"/>
        </w:rPr>
        <w:t xml:space="preserve">33. Оснований для отказа в рассмотрении жалобы не имеется. </w:t>
      </w:r>
    </w:p>
    <w:p w:rsidR="00DC6852" w:rsidRPr="00764433" w:rsidRDefault="00DC6852" w:rsidP="00E920B2">
      <w:pPr>
        <w:ind w:firstLine="709"/>
        <w:jc w:val="both"/>
        <w:rPr>
          <w:rFonts w:cs="Arial"/>
          <w:color w:val="auto"/>
        </w:rPr>
      </w:pPr>
      <w:r w:rsidRPr="00764433">
        <w:rPr>
          <w:rFonts w:cs="Arial"/>
          <w:color w:val="auto"/>
        </w:rPr>
        <w:t xml:space="preserve">34. Основанием для начала процедуры досудебного (внесудебного) обжалования является поступившая жалоба. </w:t>
      </w:r>
    </w:p>
    <w:p w:rsidR="00DC6852" w:rsidRPr="00764433" w:rsidRDefault="00DC6852" w:rsidP="00E920B2">
      <w:pPr>
        <w:ind w:firstLine="709"/>
        <w:jc w:val="both"/>
        <w:rPr>
          <w:rFonts w:cs="Arial"/>
          <w:color w:val="auto"/>
        </w:rPr>
      </w:pPr>
      <w:r w:rsidRPr="00764433">
        <w:rPr>
          <w:rFonts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64433" w:rsidRDefault="00DC6852" w:rsidP="00E920B2">
      <w:pPr>
        <w:ind w:firstLine="709"/>
        <w:jc w:val="both"/>
        <w:rPr>
          <w:rFonts w:cs="Arial"/>
          <w:color w:val="auto"/>
        </w:rPr>
      </w:pPr>
      <w:r w:rsidRPr="00764433">
        <w:rPr>
          <w:rFonts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64433" w:rsidRDefault="00DC6852" w:rsidP="00E920B2">
      <w:pPr>
        <w:ind w:firstLine="709"/>
        <w:jc w:val="both"/>
        <w:rPr>
          <w:rFonts w:cs="Arial"/>
          <w:color w:val="auto"/>
        </w:rPr>
      </w:pPr>
      <w:r w:rsidRPr="00764433">
        <w:rPr>
          <w:rFonts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64433" w:rsidRDefault="00DC6852" w:rsidP="00E920B2">
      <w:pPr>
        <w:ind w:firstLine="709"/>
        <w:jc w:val="both"/>
        <w:rPr>
          <w:rFonts w:cs="Arial"/>
          <w:color w:val="auto"/>
        </w:rPr>
      </w:pPr>
      <w:r w:rsidRPr="00764433">
        <w:rPr>
          <w:rFonts w:cs="Arial"/>
          <w:color w:val="auto"/>
        </w:rPr>
        <w:t xml:space="preserve">35. Жалоба должна содержать: </w:t>
      </w:r>
    </w:p>
    <w:p w:rsidR="00DC6852" w:rsidRPr="00764433" w:rsidRDefault="00DC6852" w:rsidP="00E920B2">
      <w:pPr>
        <w:ind w:firstLine="709"/>
        <w:jc w:val="both"/>
        <w:rPr>
          <w:rFonts w:cs="Arial"/>
          <w:color w:val="auto"/>
        </w:rPr>
      </w:pPr>
      <w:r w:rsidRPr="00764433">
        <w:rPr>
          <w:rFonts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64433" w:rsidRDefault="00DC6852" w:rsidP="00E920B2">
      <w:pPr>
        <w:ind w:firstLine="709"/>
        <w:jc w:val="both"/>
        <w:rPr>
          <w:rFonts w:cs="Arial"/>
          <w:color w:val="auto"/>
        </w:rPr>
      </w:pPr>
      <w:r w:rsidRPr="00764433">
        <w:rPr>
          <w:rFonts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64433" w:rsidRDefault="00DC6852" w:rsidP="00E920B2">
      <w:pPr>
        <w:ind w:firstLine="709"/>
        <w:jc w:val="both"/>
        <w:rPr>
          <w:rFonts w:cs="Arial"/>
          <w:color w:val="auto"/>
        </w:rPr>
      </w:pPr>
      <w:r w:rsidRPr="00764433">
        <w:rPr>
          <w:rFonts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64433" w:rsidRDefault="00DC6852" w:rsidP="00E920B2">
      <w:pPr>
        <w:ind w:firstLine="709"/>
        <w:jc w:val="both"/>
        <w:rPr>
          <w:rFonts w:cs="Arial"/>
          <w:color w:val="auto"/>
        </w:rPr>
      </w:pPr>
      <w:r w:rsidRPr="00764433">
        <w:rPr>
          <w:rFonts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64433" w:rsidRDefault="00DC6852" w:rsidP="00E920B2">
      <w:pPr>
        <w:ind w:firstLine="709"/>
        <w:jc w:val="both"/>
        <w:rPr>
          <w:rFonts w:cs="Arial"/>
          <w:color w:val="auto"/>
        </w:rPr>
      </w:pPr>
      <w:r w:rsidRPr="00764433">
        <w:rPr>
          <w:rFonts w:cs="Arial"/>
          <w:color w:val="auto"/>
        </w:rPr>
        <w:t xml:space="preserve">36. Жалобы на решения и действия (бездействие) должностного лица подаются в Администрацию. </w:t>
      </w:r>
    </w:p>
    <w:p w:rsidR="00DC6852" w:rsidRPr="004F4CB2" w:rsidRDefault="00DC6852" w:rsidP="00E920B2">
      <w:pPr>
        <w:ind w:firstLine="709"/>
        <w:jc w:val="both"/>
        <w:rPr>
          <w:rFonts w:cs="Arial"/>
          <w:color w:val="auto"/>
        </w:rPr>
      </w:pPr>
      <w:r w:rsidRPr="00764433">
        <w:rPr>
          <w:rFonts w:cs="Arial"/>
          <w:color w:val="auto"/>
        </w:rPr>
        <w:t xml:space="preserve">Заявитель может обжаловать решения </w:t>
      </w:r>
      <w:r w:rsidRPr="004F4CB2">
        <w:rPr>
          <w:rFonts w:cs="Arial"/>
          <w:color w:val="auto"/>
        </w:rPr>
        <w:t xml:space="preserve">и действия (бездействие) должностных лиц, муниципальных служащих Администрации главе </w:t>
      </w:r>
      <w:r w:rsidR="004A37E5" w:rsidRPr="004F4CB2">
        <w:rPr>
          <w:rFonts w:cs="Arial"/>
          <w:color w:val="auto"/>
        </w:rPr>
        <w:t>поселения</w:t>
      </w:r>
      <w:r w:rsidRPr="004F4CB2">
        <w:rPr>
          <w:rFonts w:cs="Arial"/>
          <w:color w:val="auto"/>
        </w:rPr>
        <w:t xml:space="preserve">. </w:t>
      </w:r>
    </w:p>
    <w:p w:rsidR="00DC6852" w:rsidRPr="004F4CB2" w:rsidRDefault="00DC6852" w:rsidP="00E920B2">
      <w:pPr>
        <w:ind w:firstLine="709"/>
        <w:jc w:val="both"/>
        <w:rPr>
          <w:rFonts w:cs="Arial"/>
          <w:color w:val="auto"/>
        </w:rPr>
      </w:pPr>
      <w:r w:rsidRPr="004F4CB2">
        <w:rPr>
          <w:rFonts w:cs="Arial"/>
          <w:color w:val="auto"/>
        </w:rPr>
        <w:t xml:space="preserve">Глава </w:t>
      </w:r>
      <w:r w:rsidR="004A37E5" w:rsidRPr="004F4CB2">
        <w:rPr>
          <w:rFonts w:cs="Arial"/>
          <w:color w:val="auto"/>
        </w:rPr>
        <w:t>поселения проводи</w:t>
      </w:r>
      <w:r w:rsidRPr="004F4CB2">
        <w:rPr>
          <w:rFonts w:cs="Arial"/>
          <w:color w:val="auto"/>
        </w:rPr>
        <w:t xml:space="preserve">т личный прием заявителей. </w:t>
      </w:r>
    </w:p>
    <w:p w:rsidR="00DC6852" w:rsidRPr="00764433" w:rsidRDefault="00DC6852" w:rsidP="00E920B2">
      <w:pPr>
        <w:ind w:firstLine="709"/>
        <w:jc w:val="both"/>
        <w:rPr>
          <w:rFonts w:cs="Arial"/>
          <w:color w:val="auto"/>
        </w:rPr>
      </w:pPr>
      <w:r w:rsidRPr="004F4CB2">
        <w:rPr>
          <w:rFonts w:cs="Arial"/>
          <w:color w:val="auto"/>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cs="Arial"/>
          <w:color w:val="auto"/>
        </w:rPr>
        <w:t xml:space="preserve">Воронежской области или должностному лицу, уполномоченному нормативным правовым актом Воронежской области. </w:t>
      </w:r>
    </w:p>
    <w:p w:rsidR="00DC6852" w:rsidRPr="00764433" w:rsidRDefault="00DC6852" w:rsidP="00E920B2">
      <w:pPr>
        <w:ind w:firstLine="709"/>
        <w:jc w:val="both"/>
        <w:rPr>
          <w:rFonts w:cs="Arial"/>
          <w:color w:val="auto"/>
        </w:rPr>
      </w:pPr>
      <w:r w:rsidRPr="00764433">
        <w:rPr>
          <w:rFonts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64433" w:rsidRDefault="00DC6852" w:rsidP="00E920B2">
      <w:pPr>
        <w:ind w:firstLine="709"/>
        <w:jc w:val="both"/>
        <w:rPr>
          <w:rFonts w:cs="Arial"/>
          <w:color w:val="auto"/>
        </w:rPr>
      </w:pPr>
      <w:bookmarkStart w:id="1" w:name="p39"/>
      <w:bookmarkEnd w:id="1"/>
      <w:r w:rsidRPr="00764433">
        <w:rPr>
          <w:rFonts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64433" w:rsidRDefault="00DC6852" w:rsidP="00E920B2">
      <w:pPr>
        <w:ind w:firstLine="709"/>
        <w:jc w:val="both"/>
        <w:rPr>
          <w:rFonts w:cs="Arial"/>
          <w:color w:val="auto"/>
        </w:rPr>
      </w:pPr>
      <w:r w:rsidRPr="00764433">
        <w:rPr>
          <w:rFonts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64433" w:rsidRDefault="00DC6852" w:rsidP="00E920B2">
      <w:pPr>
        <w:ind w:firstLine="709"/>
        <w:jc w:val="both"/>
        <w:rPr>
          <w:rFonts w:cs="Arial"/>
          <w:color w:val="auto"/>
        </w:rPr>
      </w:pPr>
      <w:r w:rsidRPr="00764433">
        <w:rPr>
          <w:rFonts w:cs="Arial"/>
          <w:color w:val="auto"/>
        </w:rPr>
        <w:t xml:space="preserve">2) в удовлетворении жалобы отказывается. </w:t>
      </w:r>
    </w:p>
    <w:p w:rsidR="00DC6852" w:rsidRPr="00764433" w:rsidRDefault="00DC6852" w:rsidP="00E920B2">
      <w:pPr>
        <w:ind w:firstLine="709"/>
        <w:jc w:val="both"/>
        <w:rPr>
          <w:rFonts w:cs="Arial"/>
          <w:color w:val="auto"/>
        </w:rPr>
      </w:pPr>
      <w:r w:rsidRPr="00764433">
        <w:rPr>
          <w:rFonts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64433" w:rsidRDefault="00DC6852" w:rsidP="00E920B2">
      <w:pPr>
        <w:ind w:firstLine="709"/>
        <w:jc w:val="both"/>
        <w:rPr>
          <w:rFonts w:cs="Arial"/>
          <w:color w:val="auto"/>
        </w:rPr>
      </w:pPr>
      <w:bookmarkStart w:id="2" w:name="p43"/>
      <w:bookmarkEnd w:id="2"/>
      <w:r w:rsidRPr="00764433">
        <w:rPr>
          <w:rFonts w:cs="Arial"/>
          <w:color w:val="auto"/>
        </w:rPr>
        <w:t xml:space="preserve">40. Не позднее 1 рабочего дня, следующего за днем принятия решения, указанного в </w:t>
      </w:r>
      <w:r w:rsidRPr="00764433">
        <w:rPr>
          <w:rFonts w:cs="Arial"/>
        </w:rPr>
        <w:t>пункте 38</w:t>
      </w:r>
      <w:r w:rsidRPr="00764433">
        <w:rPr>
          <w:rFonts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64433" w:rsidRDefault="00DC6852" w:rsidP="00E920B2">
      <w:pPr>
        <w:ind w:firstLine="709"/>
        <w:jc w:val="both"/>
        <w:rPr>
          <w:rFonts w:cs="Arial"/>
          <w:color w:val="auto"/>
        </w:rPr>
      </w:pPr>
      <w:r w:rsidRPr="00764433">
        <w:rPr>
          <w:rFonts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64433" w:rsidRDefault="00DC6852" w:rsidP="00E920B2">
      <w:pPr>
        <w:ind w:firstLine="709"/>
        <w:jc w:val="both"/>
        <w:rPr>
          <w:rFonts w:cs="Arial"/>
          <w:color w:val="auto"/>
        </w:rPr>
      </w:pPr>
      <w:r w:rsidRPr="00764433">
        <w:rPr>
          <w:rFonts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64433" w:rsidRDefault="00DC6852" w:rsidP="00E920B2">
      <w:pPr>
        <w:ind w:firstLine="709"/>
        <w:jc w:val="both"/>
        <w:rPr>
          <w:rFonts w:cs="Arial"/>
          <w:color w:val="auto"/>
        </w:rPr>
      </w:pPr>
      <w:r w:rsidRPr="00764433">
        <w:rPr>
          <w:rFonts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66AA2" w:rsidRDefault="00041B50" w:rsidP="00041B50">
      <w:pPr>
        <w:ind w:firstLine="540"/>
        <w:jc w:val="center"/>
        <w:rPr>
          <w:rFonts w:cs="Arial"/>
          <w:color w:val="auto"/>
        </w:rPr>
      </w:pPr>
      <w:proofErr w:type="gramStart"/>
      <w:r w:rsidRPr="00D66AA2">
        <w:rPr>
          <w:rFonts w:cs="Arial"/>
          <w:color w:val="auto"/>
        </w:rPr>
        <w:t>Перечень нормативных правовых актов, регулирующих порядок</w:t>
      </w:r>
      <w:r w:rsidR="00955A72">
        <w:rPr>
          <w:rFonts w:cs="Arial"/>
          <w:color w:val="auto"/>
        </w:rPr>
        <w:t xml:space="preserve"> </w:t>
      </w:r>
      <w:r w:rsidRPr="00D66AA2">
        <w:rPr>
          <w:rFonts w:cs="Arial"/>
          <w:color w:val="auto"/>
        </w:rPr>
        <w:t>досудебного (внесудебного) обжалования действий</w:t>
      </w:r>
      <w:r w:rsidR="00955A72">
        <w:rPr>
          <w:rFonts w:cs="Arial"/>
          <w:color w:val="auto"/>
        </w:rPr>
        <w:t xml:space="preserve"> </w:t>
      </w:r>
      <w:r w:rsidRPr="00D66AA2">
        <w:rPr>
          <w:rFonts w:cs="Arial"/>
          <w:color w:val="auto"/>
        </w:rPr>
        <w:t>(бездействия) и (или) решений, принятых (осуществленных)</w:t>
      </w:r>
      <w:r w:rsidR="00955A72">
        <w:rPr>
          <w:rFonts w:cs="Arial"/>
          <w:color w:val="auto"/>
        </w:rPr>
        <w:t xml:space="preserve"> </w:t>
      </w:r>
      <w:r w:rsidRPr="00D66AA2">
        <w:rPr>
          <w:rFonts w:cs="Arial"/>
          <w:color w:val="auto"/>
        </w:rPr>
        <w:t>в ходе предоставления муниципальной услуги</w:t>
      </w:r>
      <w:proofErr w:type="gramEnd"/>
    </w:p>
    <w:p w:rsidR="00DC6852" w:rsidRPr="00764433" w:rsidRDefault="00DC6852" w:rsidP="00E920B2">
      <w:pPr>
        <w:ind w:firstLine="709"/>
        <w:jc w:val="both"/>
        <w:rPr>
          <w:rFonts w:cs="Arial"/>
          <w:color w:val="auto"/>
        </w:rPr>
      </w:pPr>
      <w:r w:rsidRPr="00764433">
        <w:rPr>
          <w:rFonts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cs="Arial"/>
          <w:color w:val="auto"/>
        </w:rPr>
      </w:pPr>
      <w:r w:rsidRPr="00764433">
        <w:rPr>
          <w:rFonts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eastAsia="Times New Roman" w:cs="Arial"/>
          <w:color w:val="auto"/>
          <w:spacing w:val="7"/>
          <w:lang w:eastAsia="en-US" w:bidi="ar-SA"/>
        </w:rPr>
      </w:pPr>
      <w:r w:rsidRPr="00764433">
        <w:rPr>
          <w:rFonts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60"/>
        <w:gridCol w:w="3656"/>
        <w:gridCol w:w="5615"/>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041B50" w:rsidRPr="00764433" w:rsidRDefault="00041B50">
      <w:pPr>
        <w:widowControl/>
        <w:spacing w:after="200" w:line="276" w:lineRule="auto"/>
        <w:rPr>
          <w:rFonts w:eastAsia="Times New Roman" w:cs="Arial"/>
          <w:color w:val="auto"/>
          <w:lang w:eastAsia="en-US" w:bidi="ar-SA"/>
        </w:rPr>
      </w:pPr>
      <w:r w:rsidRPr="00764433">
        <w:rPr>
          <w:rFonts w:cs="Arial"/>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2</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Кому</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Представитель:</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2">
        <w:r w:rsidRPr="00A52536">
          <w:rPr>
            <w:rFonts w:ascii="Arial" w:hAnsi="Arial" w:cs="Arial"/>
            <w:sz w:val="24"/>
            <w:szCs w:val="24"/>
          </w:rPr>
          <w:t>статьи 39.5</w:t>
        </w:r>
      </w:hyperlink>
      <w:r w:rsidRPr="00A52536">
        <w:rPr>
          <w:rFonts w:ascii="Arial" w:hAnsi="Arial" w:cs="Arial"/>
          <w:sz w:val="24"/>
          <w:szCs w:val="24"/>
        </w:rPr>
        <w:t xml:space="preserve">, </w:t>
      </w:r>
      <w:hyperlink r:id="rId53">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r w:rsidR="00EE1C8D">
        <w:rPr>
          <w:rFonts w:ascii="Arial" w:hAnsi="Arial" w:cs="Arial"/>
          <w:sz w:val="24"/>
          <w:szCs w:val="24"/>
        </w:rPr>
        <w:t>Новокриушанского</w:t>
      </w:r>
      <w:r w:rsidR="00A55BBE">
        <w:rPr>
          <w:rFonts w:ascii="Arial" w:hAnsi="Arial" w:cs="Arial"/>
          <w:sz w:val="24"/>
          <w:szCs w:val="24"/>
        </w:rPr>
        <w:t xml:space="preserve">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4">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Default="008E7367" w:rsidP="002E5361">
      <w:pPr>
        <w:pStyle w:val="ConsPlusNormal"/>
        <w:ind w:firstLine="540"/>
        <w:jc w:val="both"/>
        <w:rPr>
          <w:sz w:val="24"/>
          <w:szCs w:val="24"/>
        </w:rPr>
      </w:pPr>
      <w:bookmarkStart w:id="4" w:name="P636"/>
      <w:bookmarkEnd w:id="4"/>
      <w:r w:rsidRPr="00A52536">
        <w:rPr>
          <w:sz w:val="24"/>
          <w:szCs w:val="24"/>
        </w:rPr>
        <w:t>&lt;3</w:t>
      </w:r>
      <w:proofErr w:type="gramStart"/>
      <w:r w:rsidRPr="00A52536">
        <w:rPr>
          <w:sz w:val="24"/>
          <w:szCs w:val="24"/>
        </w:rPr>
        <w:t>&gt; У</w:t>
      </w:r>
      <w:proofErr w:type="gramEnd"/>
      <w:r w:rsidRPr="00A52536">
        <w:rPr>
          <w:sz w:val="24"/>
          <w:szCs w:val="24"/>
        </w:rPr>
        <w:t xml:space="preserve">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55A72" w:rsidRDefault="00955A72" w:rsidP="002E5361">
      <w:pPr>
        <w:pStyle w:val="ConsPlusNormal"/>
        <w:ind w:firstLine="540"/>
        <w:jc w:val="both"/>
        <w:rPr>
          <w:sz w:val="24"/>
          <w:szCs w:val="24"/>
        </w:rPr>
      </w:pPr>
      <w:r>
        <w:rPr>
          <w:sz w:val="24"/>
          <w:szCs w:val="24"/>
        </w:rPr>
        <w:br w:type="page"/>
      </w:r>
    </w:p>
    <w:p w:rsidR="00CE5200" w:rsidRPr="00A52536" w:rsidRDefault="00CE5200" w:rsidP="00CE5200">
      <w:pPr>
        <w:pStyle w:val="40"/>
        <w:tabs>
          <w:tab w:val="left" w:pos="7950"/>
        </w:tabs>
        <w:spacing w:after="0"/>
        <w:ind w:left="5103"/>
        <w:jc w:val="left"/>
        <w:rPr>
          <w:rFonts w:ascii="Arial" w:hAnsi="Arial" w:cs="Arial"/>
          <w:sz w:val="24"/>
          <w:szCs w:val="24"/>
        </w:rPr>
      </w:pPr>
      <w:bookmarkStart w:id="5" w:name="P637"/>
      <w:bookmarkEnd w:id="5"/>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5">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eastAsia="Times New Roman" w:cs="Arial"/>
          <w:color w:val="auto"/>
          <w:lang w:eastAsia="en-US" w:bidi="ar-SA"/>
        </w:rPr>
      </w:pPr>
      <w:r w:rsidRPr="00A52536">
        <w:rPr>
          <w:rFonts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eastAsiaTheme="minorEastAsia" w:cs="Arial"/>
          <w:color w:val="auto"/>
          <w:lang w:bidi="ar-SA"/>
        </w:rPr>
      </w:pPr>
      <w:r w:rsidRPr="00A52536">
        <w:rPr>
          <w:rFonts w:eastAsiaTheme="minorEastAsia"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В _________________________________</w:t>
      </w:r>
    </w:p>
    <w:p w:rsidR="00AE7E5C" w:rsidRPr="00A52536" w:rsidRDefault="00AE7E5C" w:rsidP="009C3C02">
      <w:pPr>
        <w:ind w:left="3686"/>
        <w:jc w:val="both"/>
        <w:rPr>
          <w:rFonts w:cs="Arial"/>
          <w:color w:val="auto"/>
          <w:lang w:eastAsia="en-US" w:bidi="ar-SA"/>
        </w:rPr>
      </w:pPr>
      <w:r w:rsidRPr="00A52536">
        <w:rPr>
          <w:rFonts w:cs="Arial"/>
          <w:color w:val="auto"/>
          <w:lang w:eastAsia="en-US" w:bidi="ar-SA"/>
        </w:rPr>
        <w:t>(</w:t>
      </w:r>
      <w:r w:rsidR="00787B92" w:rsidRPr="00A52536">
        <w:rPr>
          <w:rFonts w:cs="Arial"/>
          <w:color w:val="auto"/>
          <w:lang w:eastAsia="en-US" w:bidi="ar-SA"/>
        </w:rPr>
        <w:t>н</w:t>
      </w:r>
      <w:r w:rsidRPr="00A52536">
        <w:rPr>
          <w:rFonts w:cs="Arial"/>
          <w:color w:val="auto"/>
          <w:lang w:eastAsia="en-US" w:bidi="ar-SA"/>
        </w:rPr>
        <w:t xml:space="preserve">аименование </w:t>
      </w:r>
      <w:r w:rsidR="009C3C02" w:rsidRPr="00A52536">
        <w:rPr>
          <w:rFonts w:cs="Arial"/>
          <w:color w:val="auto"/>
          <w:lang w:eastAsia="en-US" w:bidi="ar-SA"/>
        </w:rPr>
        <w:t>органа местного самоуправления)</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От ___________________</w:t>
      </w:r>
      <w:r w:rsidR="001E013F">
        <w:rPr>
          <w:rFonts w:eastAsiaTheme="minorHAnsi" w:cs="Arial"/>
          <w:color w:val="auto"/>
          <w:lang w:eastAsia="en-US" w:bidi="ar-SA"/>
        </w:rPr>
        <w:t>_________________________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(Фамилия, имя, отчество (при наличии),</w:t>
      </w:r>
    </w:p>
    <w:p w:rsidR="00AE7E5C" w:rsidRPr="00A52536" w:rsidRDefault="009C3C02"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w:t>
      </w:r>
      <w:r w:rsidR="00AE7E5C" w:rsidRPr="00A52536">
        <w:rPr>
          <w:rFonts w:eastAsiaTheme="minorHAnsi" w:cs="Arial"/>
          <w:color w:val="auto"/>
          <w:lang w:eastAsia="en-US" w:bidi="ar-SA"/>
        </w:rPr>
        <w:t>____________________</w:t>
      </w:r>
      <w:r w:rsidR="001E013F">
        <w:rPr>
          <w:rFonts w:eastAsiaTheme="minorHAnsi" w:cs="Arial"/>
          <w:color w:val="auto"/>
          <w:lang w:eastAsia="en-US" w:bidi="ar-SA"/>
        </w:rPr>
        <w:t xml:space="preserve">_______________________________ </w:t>
      </w:r>
      <w:r w:rsidR="00AE7E5C" w:rsidRPr="00A52536">
        <w:rPr>
          <w:rFonts w:eastAsiaTheme="minorHAnsi"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w:t>
      </w:r>
      <w:r w:rsidR="001E013F">
        <w:rPr>
          <w:rFonts w:eastAsiaTheme="minorHAnsi"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w:t>
      </w:r>
      <w:r w:rsidR="001E013F">
        <w:rPr>
          <w:rFonts w:eastAsiaTheme="minorHAnsi" w:cs="Arial"/>
          <w:color w:val="auto"/>
          <w:lang w:eastAsia="en-US" w:bidi="ar-SA"/>
        </w:rPr>
        <w:t xml:space="preserve">______________________________ </w:t>
      </w:r>
      <w:r w:rsidRPr="00A52536">
        <w:rPr>
          <w:rFonts w:eastAsiaTheme="minorHAnsi" w:cs="Arial"/>
          <w:color w:val="auto"/>
          <w:lang w:eastAsia="en-US" w:bidi="ar-SA"/>
        </w:rPr>
        <w:t>ИНН (за исключением иностранного юридического лица),</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____________________________________________________ОГРН</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Телефон (факс) </w:t>
      </w:r>
      <w:hyperlink w:anchor="Par161" w:history="1">
        <w:r w:rsidRPr="00A52536">
          <w:rPr>
            <w:rFonts w:eastAsiaTheme="minorHAnsi" w:cs="Arial"/>
            <w:color w:val="auto"/>
            <w:lang w:eastAsia="en-US" w:bidi="ar-SA"/>
          </w:rPr>
          <w:t>*</w:t>
        </w:r>
      </w:hyperlink>
      <w:r w:rsidRPr="00A52536">
        <w:rPr>
          <w:rFonts w:eastAsiaTheme="minorHAnsi"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w:t>
      </w:r>
      <w:r w:rsidR="001E013F">
        <w:rPr>
          <w:rFonts w:eastAsiaTheme="minorHAnsi"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eastAsiaTheme="minorHAnsi" w:cs="Arial"/>
          <w:color w:val="auto"/>
          <w:lang w:eastAsia="en-US" w:bidi="ar-SA"/>
        </w:rPr>
      </w:pPr>
      <w:r w:rsidRPr="00A52536">
        <w:rPr>
          <w:rFonts w:eastAsiaTheme="minorHAnsi" w:cs="Arial"/>
          <w:color w:val="auto"/>
          <w:lang w:eastAsia="en-US" w:bidi="ar-SA"/>
        </w:rPr>
        <w:t xml:space="preserve">                     ____________________</w:t>
      </w:r>
      <w:r w:rsidR="001E013F">
        <w:rPr>
          <w:rFonts w:eastAsiaTheme="minorHAnsi" w:cs="Arial"/>
          <w:color w:val="auto"/>
          <w:lang w:eastAsia="en-US" w:bidi="ar-SA"/>
        </w:rPr>
        <w:t>________________________</w:t>
      </w:r>
    </w:p>
    <w:p w:rsidR="00AE7E5C" w:rsidRPr="00A52536" w:rsidRDefault="00AE7E5C" w:rsidP="00AE7E5C">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eastAsiaTheme="minorHAnsi" w:cs="Arial"/>
          <w:color w:val="auto"/>
          <w:lang w:eastAsia="en-US" w:bidi="ar-SA"/>
        </w:rPr>
      </w:pPr>
      <w:r w:rsidRPr="002E5361">
        <w:rPr>
          <w:rFonts w:eastAsiaTheme="minorHAnsi"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eastAsiaTheme="minorHAnsi" w:cs="Arial"/>
          <w:color w:val="auto"/>
          <w:lang w:eastAsia="en-US" w:bidi="ar-SA"/>
        </w:rPr>
        <w:t xml:space="preserve">собственности </w:t>
      </w:r>
      <w:r w:rsidR="00EE1C8D">
        <w:rPr>
          <w:rFonts w:eastAsiaTheme="minorHAnsi" w:cs="Arial"/>
          <w:color w:val="auto"/>
          <w:lang w:eastAsia="en-US" w:bidi="ar-SA"/>
        </w:rPr>
        <w:t>Новокриушанского</w:t>
      </w:r>
      <w:r w:rsidR="005321D4" w:rsidRPr="002E5361">
        <w:rPr>
          <w:rFonts w:eastAsiaTheme="minorHAnsi" w:cs="Arial"/>
          <w:color w:val="auto"/>
          <w:lang w:eastAsia="en-US" w:bidi="ar-SA"/>
        </w:rPr>
        <w:t xml:space="preserve"> сельского поселения</w:t>
      </w:r>
      <w:r w:rsidR="00AE7E5C" w:rsidRPr="002E5361">
        <w:rPr>
          <w:rFonts w:eastAsiaTheme="minorHAnsi" w:cs="Arial"/>
          <w:color w:val="auto"/>
          <w:lang w:eastAsia="en-US" w:bidi="ar-SA"/>
        </w:rPr>
        <w:t xml:space="preserve">, площадью </w:t>
      </w:r>
      <w:hyperlink w:anchor="Par161" w:history="1">
        <w:r w:rsidR="00AE7E5C" w:rsidRPr="00A52536">
          <w:rPr>
            <w:rFonts w:eastAsiaTheme="minorHAnsi" w:cs="Arial"/>
            <w:color w:val="auto"/>
            <w:lang w:eastAsia="en-US" w:bidi="ar-SA"/>
          </w:rPr>
          <w:t>*</w:t>
        </w:r>
      </w:hyperlink>
      <w:r w:rsidR="00AE7E5C" w:rsidRPr="00A52536">
        <w:rPr>
          <w:rFonts w:eastAsiaTheme="minorHAnsi"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eastAsiaTheme="minorHAnsi" w:cs="Arial"/>
            <w:color w:val="auto"/>
            <w:lang w:eastAsia="en-US" w:bidi="ar-SA"/>
          </w:rPr>
          <w:t>*</w:t>
        </w:r>
      </w:hyperlink>
      <w:r w:rsidR="00AE7E5C" w:rsidRPr="00A52536">
        <w:rPr>
          <w:rFonts w:eastAsiaTheme="minorHAnsi" w:cs="Arial"/>
          <w:color w:val="auto"/>
          <w:lang w:eastAsia="en-US" w:bidi="ar-SA"/>
        </w:rPr>
        <w:t xml:space="preserve"> ___________________________________________</w:t>
      </w:r>
      <w:r w:rsidR="00A67499">
        <w:rPr>
          <w:rFonts w:eastAsiaTheme="minorHAnsi" w:cs="Arial"/>
          <w:color w:val="auto"/>
          <w:lang w:eastAsia="en-US" w:bidi="ar-SA"/>
        </w:rPr>
        <w:t>_____________________________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с разрешенным использованием: </w:t>
      </w:r>
      <w:hyperlink w:anchor="Par161" w:history="1">
        <w:r w:rsidRPr="00A52536">
          <w:rPr>
            <w:rFonts w:eastAsiaTheme="minorHAnsi" w:cs="Arial"/>
            <w:color w:val="auto"/>
            <w:lang w:eastAsia="en-US" w:bidi="ar-SA"/>
          </w:rPr>
          <w:t>*</w:t>
        </w:r>
      </w:hyperlink>
      <w:r w:rsidRPr="00A52536">
        <w:rPr>
          <w:rFonts w:eastAsiaTheme="minorHAnsi"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___________________________________________</w:t>
      </w:r>
      <w:r w:rsidR="00A67499">
        <w:rPr>
          <w:rFonts w:eastAsiaTheme="minorHAnsi" w:cs="Arial"/>
          <w:color w:val="auto"/>
          <w:lang w:eastAsia="en-US" w:bidi="ar-SA"/>
        </w:rPr>
        <w:t>_____________________________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_________________________________________________________________</w:t>
      </w:r>
      <w:r w:rsidR="00A67499">
        <w:rPr>
          <w:rFonts w:eastAsiaTheme="minorHAnsi" w:cs="Arial"/>
          <w:color w:val="auto"/>
          <w:lang w:eastAsia="en-US" w:bidi="ar-SA"/>
        </w:rPr>
        <w:t>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ограничения использования и обременения земельного участка: </w:t>
      </w:r>
      <w:hyperlink w:anchor="Par161" w:history="1">
        <w:r w:rsidRPr="00A52536">
          <w:rPr>
            <w:rFonts w:eastAsiaTheme="minorHAnsi" w:cs="Arial"/>
            <w:color w:val="auto"/>
            <w:lang w:eastAsia="en-US" w:bidi="ar-SA"/>
          </w:rPr>
          <w:t>*</w:t>
        </w:r>
      </w:hyperlink>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___________________________________________</w:t>
      </w:r>
      <w:r w:rsidR="00A67499">
        <w:rPr>
          <w:rFonts w:eastAsiaTheme="minorHAnsi" w:cs="Arial"/>
          <w:color w:val="auto"/>
          <w:lang w:eastAsia="en-US" w:bidi="ar-SA"/>
        </w:rPr>
        <w:t>_____________________________</w:t>
      </w:r>
    </w:p>
    <w:p w:rsidR="00AE7E5C" w:rsidRPr="00A52536" w:rsidRDefault="009C3C02"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Основания предоставления </w:t>
      </w:r>
      <w:r w:rsidR="00AE7E5C" w:rsidRPr="00A52536">
        <w:rPr>
          <w:rFonts w:eastAsiaTheme="minorHAnsi"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из числа предусмотренных</w:t>
      </w:r>
      <w:r w:rsidR="00AE7E5C" w:rsidRPr="00A52536">
        <w:rPr>
          <w:rFonts w:eastAsiaTheme="minorHAnsi" w:cs="Arial"/>
          <w:color w:val="auto"/>
          <w:lang w:eastAsia="en-US" w:bidi="ar-SA"/>
        </w:rPr>
        <w:t xml:space="preserve"> </w:t>
      </w:r>
      <w:hyperlink r:id="rId56" w:history="1">
        <w:r w:rsidRPr="00A52536">
          <w:rPr>
            <w:rFonts w:eastAsiaTheme="minorHAnsi" w:cs="Arial"/>
            <w:color w:val="auto"/>
            <w:lang w:eastAsia="en-US" w:bidi="ar-SA"/>
          </w:rPr>
          <w:t xml:space="preserve">статьей </w:t>
        </w:r>
        <w:r w:rsidR="00AE7E5C" w:rsidRPr="00A52536">
          <w:rPr>
            <w:rFonts w:eastAsiaTheme="minorHAnsi" w:cs="Arial"/>
            <w:color w:val="auto"/>
            <w:lang w:eastAsia="en-US" w:bidi="ar-SA"/>
          </w:rPr>
          <w:t>39.5</w:t>
        </w:r>
      </w:hyperlink>
      <w:r w:rsidRPr="00A52536">
        <w:rPr>
          <w:rFonts w:eastAsiaTheme="minorHAnsi" w:cs="Arial"/>
          <w:color w:val="auto"/>
          <w:lang w:eastAsia="en-US" w:bidi="ar-SA"/>
        </w:rPr>
        <w:t xml:space="preserve"> </w:t>
      </w:r>
      <w:r w:rsidR="00AE7E5C" w:rsidRPr="00A52536">
        <w:rPr>
          <w:rFonts w:eastAsiaTheme="minorHAnsi" w:cs="Arial"/>
          <w:color w:val="auto"/>
          <w:lang w:eastAsia="en-US" w:bidi="ar-SA"/>
        </w:rPr>
        <w:t>Земельного</w:t>
      </w:r>
      <w:r w:rsidRPr="00A52536">
        <w:rPr>
          <w:rFonts w:eastAsiaTheme="minorHAnsi" w:cs="Arial"/>
          <w:color w:val="auto"/>
          <w:lang w:eastAsia="en-US" w:bidi="ar-SA"/>
        </w:rPr>
        <w:t xml:space="preserve"> </w:t>
      </w:r>
      <w:r w:rsidR="00AE7E5C" w:rsidRPr="00A52536">
        <w:rPr>
          <w:rFonts w:eastAsiaTheme="minorHAnsi" w:cs="Arial"/>
          <w:color w:val="auto"/>
          <w:lang w:eastAsia="en-US" w:bidi="ar-SA"/>
        </w:rPr>
        <w:t>кодекса</w:t>
      </w:r>
      <w:r w:rsidRPr="00A52536">
        <w:rPr>
          <w:rFonts w:eastAsiaTheme="minorHAnsi" w:cs="Arial"/>
          <w:color w:val="auto"/>
          <w:lang w:eastAsia="en-US" w:bidi="ar-SA"/>
        </w:rPr>
        <w:t xml:space="preserve"> </w:t>
      </w:r>
      <w:r w:rsidR="00AE7E5C" w:rsidRPr="00A52536">
        <w:rPr>
          <w:rFonts w:eastAsiaTheme="minorHAnsi" w:cs="Arial"/>
          <w:color w:val="auto"/>
          <w:lang w:eastAsia="en-US" w:bidi="ar-SA"/>
        </w:rPr>
        <w:t>РФ (выбрать</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нужное):</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9C3C02"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lastRenderedPageBreak/>
        <w:t xml:space="preserve">  └─┘ 1) земельного участка </w:t>
      </w:r>
      <w:r w:rsidR="00AE7E5C" w:rsidRPr="00A52536">
        <w:rPr>
          <w:rFonts w:eastAsiaTheme="minorHAnsi" w:cs="Arial"/>
          <w:color w:val="auto"/>
          <w:lang w:eastAsia="en-US" w:bidi="ar-SA"/>
        </w:rPr>
        <w:t>рел</w:t>
      </w:r>
      <w:r w:rsidRPr="00A52536">
        <w:rPr>
          <w:rFonts w:eastAsiaTheme="minorHAnsi" w:cs="Arial"/>
          <w:color w:val="auto"/>
          <w:lang w:eastAsia="en-US" w:bidi="ar-SA"/>
        </w:rPr>
        <w:t xml:space="preserve">игиозной организации, имеющей </w:t>
      </w:r>
      <w:r w:rsidR="00AE7E5C" w:rsidRPr="00A52536">
        <w:rPr>
          <w:rFonts w:eastAsiaTheme="minorHAnsi" w:cs="Arial"/>
          <w:color w:val="auto"/>
          <w:lang w:eastAsia="en-US" w:bidi="ar-SA"/>
        </w:rPr>
        <w:t>в</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собственности здания или сооружения религиозного</w:t>
      </w:r>
      <w:r w:rsidR="00AE7E5C" w:rsidRPr="00A52536">
        <w:rPr>
          <w:rFonts w:eastAsiaTheme="minorHAnsi" w:cs="Arial"/>
          <w:color w:val="auto"/>
          <w:lang w:eastAsia="en-US" w:bidi="ar-SA"/>
        </w:rPr>
        <w:t xml:space="preserve"> или благотворительного</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9C3C02" w:rsidP="00AE7E5C">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 </w:t>
      </w:r>
      <w:r w:rsidRPr="00894B29">
        <w:rPr>
          <w:rFonts w:eastAsiaTheme="minorHAnsi" w:cs="Arial"/>
          <w:bCs/>
          <w:color w:val="auto"/>
          <w:lang w:eastAsia="en-US" w:bidi="ar-SA"/>
        </w:rPr>
        <w:t>2</w:t>
      </w:r>
      <w:r w:rsidRPr="00A52536">
        <w:rPr>
          <w:rFonts w:eastAsiaTheme="minorHAnsi" w:cs="Arial"/>
          <w:b/>
          <w:bCs/>
          <w:color w:val="auto"/>
          <w:lang w:eastAsia="en-US" w:bidi="ar-SA"/>
        </w:rPr>
        <w:t xml:space="preserve">) </w:t>
      </w:r>
      <w:r w:rsidR="00AE7E5C" w:rsidRPr="00A52536">
        <w:rPr>
          <w:rFonts w:eastAsiaTheme="minorHAnsi"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AE7E5C" w:rsidP="00AE7E5C">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 </w:t>
      </w:r>
      <w:r w:rsidRPr="00894B29">
        <w:rPr>
          <w:rFonts w:eastAsiaTheme="minorHAnsi" w:cs="Arial"/>
          <w:bCs/>
          <w:color w:val="auto"/>
          <w:lang w:eastAsia="en-US" w:bidi="ar-SA"/>
        </w:rPr>
        <w:t>3)</w:t>
      </w: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7" w:history="1">
        <w:r w:rsidRPr="00A52536">
          <w:rPr>
            <w:rFonts w:eastAsiaTheme="minorHAnsi" w:cs="Arial"/>
            <w:color w:val="auto"/>
            <w:lang w:eastAsia="en-US" w:bidi="ar-SA"/>
          </w:rPr>
          <w:t>подпунктом 6 пункта 2 статьи 39.10</w:t>
        </w:r>
      </w:hyperlink>
      <w:r w:rsidRPr="00A52536">
        <w:rPr>
          <w:rFonts w:eastAsiaTheme="minorHAnsi" w:cs="Arial"/>
          <w:color w:val="auto"/>
          <w:lang w:eastAsia="en-US" w:bidi="ar-SA"/>
        </w:rPr>
        <w:t xml:space="preserve"> </w:t>
      </w:r>
      <w:r w:rsidR="00D46BDF" w:rsidRPr="00A52536">
        <w:rPr>
          <w:rFonts w:eastAsiaTheme="minorHAnsi" w:cs="Arial"/>
          <w:color w:val="auto"/>
          <w:lang w:eastAsia="en-US" w:bidi="ar-SA"/>
        </w:rPr>
        <w:t xml:space="preserve">Земельного кодекса РФ </w:t>
      </w:r>
      <w:r w:rsidRPr="00A52536">
        <w:rPr>
          <w:rFonts w:eastAsiaTheme="minorHAnsi"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eastAsiaTheme="minorHAnsi" w:cs="Arial"/>
          <w:b/>
          <w:bCs/>
          <w:color w:val="auto"/>
          <w:lang w:eastAsia="en-US" w:bidi="ar-SA"/>
        </w:rPr>
        <w:t>;</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953858"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4) земельного участка гражданину по истечении пяти лет со </w:t>
      </w:r>
      <w:r w:rsidR="00AE7E5C" w:rsidRPr="00A52536">
        <w:rPr>
          <w:rFonts w:eastAsiaTheme="minorHAnsi" w:cs="Arial"/>
          <w:color w:val="auto"/>
          <w:lang w:eastAsia="en-US" w:bidi="ar-SA"/>
        </w:rPr>
        <w:t>дня</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предоставления ему земельного участка в безвозмездное пользование </w:t>
      </w:r>
      <w:r w:rsidR="00AE7E5C" w:rsidRPr="00A52536">
        <w:rPr>
          <w:rFonts w:eastAsiaTheme="minorHAnsi" w:cs="Arial"/>
          <w:color w:val="auto"/>
          <w:lang w:eastAsia="en-US" w:bidi="ar-SA"/>
        </w:rPr>
        <w:t>в</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соответствии с </w:t>
      </w:r>
      <w:hyperlink r:id="rId58" w:history="1">
        <w:r w:rsidR="00AE7E5C" w:rsidRPr="00A52536">
          <w:rPr>
            <w:rFonts w:eastAsiaTheme="minorHAnsi" w:cs="Arial"/>
            <w:color w:val="auto"/>
            <w:lang w:eastAsia="en-US" w:bidi="ar-SA"/>
          </w:rPr>
          <w:t>подпунктом 7 пункта 2 статьи 39.10</w:t>
        </w:r>
      </w:hyperlink>
      <w:r w:rsidR="00AE7E5C" w:rsidRPr="00A52536">
        <w:rPr>
          <w:rFonts w:eastAsiaTheme="minorHAnsi" w:cs="Arial"/>
          <w:color w:val="auto"/>
          <w:lang w:eastAsia="en-US" w:bidi="ar-SA"/>
        </w:rPr>
        <w:t xml:space="preserve"> Земельного кодекса РФ при</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условии, что этот гражданин использовал такой земельный участок в указанный</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период </w:t>
      </w:r>
      <w:r w:rsidR="00AE7E5C" w:rsidRPr="00A52536">
        <w:rPr>
          <w:rFonts w:eastAsiaTheme="minorHAnsi" w:cs="Arial"/>
          <w:color w:val="auto"/>
          <w:lang w:eastAsia="en-US" w:bidi="ar-SA"/>
        </w:rPr>
        <w:t>в соответствии с установленным разрешенным использованием и работал</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по основному месту рабо</w:t>
      </w:r>
      <w:r w:rsidRPr="00A52536">
        <w:rPr>
          <w:rFonts w:eastAsiaTheme="minorHAnsi" w:cs="Arial"/>
          <w:color w:val="auto"/>
          <w:lang w:eastAsia="en-US" w:bidi="ar-SA"/>
        </w:rPr>
        <w:t>ты в муниципальном образовании и</w:t>
      </w:r>
      <w:r w:rsidR="00AE7E5C" w:rsidRPr="00A52536">
        <w:rPr>
          <w:rFonts w:eastAsiaTheme="minorHAnsi" w:cs="Arial"/>
          <w:color w:val="auto"/>
          <w:lang w:eastAsia="en-US" w:bidi="ar-SA"/>
        </w:rPr>
        <w:t xml:space="preserve"> по специальности,</w:t>
      </w:r>
      <w:r w:rsidR="00D46BDF" w:rsidRPr="00A52536">
        <w:rPr>
          <w:rFonts w:eastAsiaTheme="minorHAnsi" w:cs="Arial"/>
          <w:color w:val="auto"/>
          <w:lang w:eastAsia="en-US" w:bidi="ar-SA"/>
        </w:rPr>
        <w:t xml:space="preserve"> </w:t>
      </w:r>
      <w:r w:rsidR="0009770E" w:rsidRPr="00A52536">
        <w:rPr>
          <w:rFonts w:eastAsiaTheme="minorHAnsi" w:cs="Arial"/>
          <w:color w:val="auto"/>
          <w:lang w:eastAsia="en-US" w:bidi="ar-SA"/>
        </w:rPr>
        <w:t xml:space="preserve">которые определены </w:t>
      </w:r>
      <w:hyperlink r:id="rId59" w:history="1">
        <w:r w:rsidR="00AE7E5C" w:rsidRPr="00A52536">
          <w:rPr>
            <w:rFonts w:eastAsiaTheme="minorHAnsi" w:cs="Arial"/>
            <w:color w:val="auto"/>
            <w:lang w:eastAsia="en-US" w:bidi="ar-SA"/>
          </w:rPr>
          <w:t>Законом</w:t>
        </w:r>
      </w:hyperlink>
      <w:r w:rsidR="00A46265"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Воронежской области </w:t>
      </w:r>
      <w:r w:rsidRPr="00A52536">
        <w:rPr>
          <w:rFonts w:eastAsiaTheme="minorHAnsi" w:cs="Arial"/>
          <w:color w:val="auto"/>
          <w:lang w:eastAsia="en-US" w:bidi="ar-SA"/>
        </w:rPr>
        <w:t xml:space="preserve">от </w:t>
      </w:r>
      <w:r w:rsidR="00AE7E5C" w:rsidRPr="00A52536">
        <w:rPr>
          <w:rFonts w:eastAsiaTheme="minorHAnsi" w:cs="Arial"/>
          <w:color w:val="auto"/>
          <w:lang w:eastAsia="en-US" w:bidi="ar-SA"/>
        </w:rPr>
        <w:t xml:space="preserve">03.02.2017 </w:t>
      </w:r>
      <w:r w:rsidR="00D46BDF" w:rsidRPr="00A52536">
        <w:rPr>
          <w:rFonts w:eastAsiaTheme="minorHAnsi" w:cs="Arial"/>
          <w:color w:val="auto"/>
          <w:lang w:eastAsia="en-US" w:bidi="ar-SA"/>
        </w:rPr>
        <w:t>№</w:t>
      </w:r>
      <w:r w:rsidRPr="00A52536">
        <w:rPr>
          <w:rFonts w:eastAsiaTheme="minorHAnsi" w:cs="Arial"/>
          <w:color w:val="auto"/>
          <w:lang w:eastAsia="en-US" w:bidi="ar-SA"/>
        </w:rPr>
        <w:t xml:space="preserve"> 7-ОЗ "Об </w:t>
      </w:r>
      <w:r w:rsidR="00AE7E5C" w:rsidRPr="00A52536">
        <w:rPr>
          <w:rFonts w:eastAsiaTheme="minorHAnsi" w:cs="Arial"/>
          <w:color w:val="auto"/>
          <w:lang w:eastAsia="en-US" w:bidi="ar-SA"/>
        </w:rPr>
        <w:t xml:space="preserve">определении муниципальных </w:t>
      </w:r>
      <w:r w:rsidRPr="00A52536">
        <w:rPr>
          <w:rFonts w:eastAsiaTheme="minorHAnsi" w:cs="Arial"/>
          <w:color w:val="auto"/>
          <w:lang w:eastAsia="en-US" w:bidi="ar-SA"/>
        </w:rPr>
        <w:t>образований Воронежской</w:t>
      </w:r>
      <w:r w:rsidR="00AE7E5C" w:rsidRPr="00A52536">
        <w:rPr>
          <w:rFonts w:eastAsiaTheme="minorHAnsi" w:cs="Arial"/>
          <w:color w:val="auto"/>
          <w:lang w:eastAsia="en-US" w:bidi="ar-SA"/>
        </w:rPr>
        <w:t xml:space="preserve"> области и специальностей</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в целях предоставления гражданам земельных</w:t>
      </w:r>
      <w:r w:rsidR="00AE7E5C" w:rsidRPr="00A52536">
        <w:rPr>
          <w:rFonts w:eastAsiaTheme="minorHAnsi" w:cs="Arial"/>
          <w:color w:val="auto"/>
          <w:lang w:eastAsia="en-US" w:bidi="ar-SA"/>
        </w:rPr>
        <w:t xml:space="preserve"> </w:t>
      </w:r>
      <w:r w:rsidRPr="00A52536">
        <w:rPr>
          <w:rFonts w:eastAsiaTheme="minorHAnsi" w:cs="Arial"/>
          <w:color w:val="auto"/>
          <w:lang w:eastAsia="en-US" w:bidi="ar-SA"/>
        </w:rPr>
        <w:t>участков, находящихся в</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государственной или муниципальной собственности, в </w:t>
      </w:r>
      <w:r w:rsidR="00AE7E5C" w:rsidRPr="00A52536">
        <w:rPr>
          <w:rFonts w:eastAsiaTheme="minorHAnsi" w:cs="Arial"/>
          <w:color w:val="auto"/>
          <w:lang w:eastAsia="en-US" w:bidi="ar-SA"/>
        </w:rPr>
        <w:t>безвозмездное</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D93F77"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w:t>
      </w:r>
      <w:r w:rsidR="00894B29">
        <w:rPr>
          <w:rFonts w:eastAsiaTheme="minorHAnsi" w:cs="Arial"/>
          <w:color w:val="auto"/>
          <w:lang w:eastAsia="en-US" w:bidi="ar-SA"/>
        </w:rPr>
        <w:t>5</w:t>
      </w:r>
      <w:r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земельного участка иным  не  указанным  в  </w:t>
      </w:r>
      <w:hyperlink r:id="rId60" w:history="1">
        <w:r w:rsidR="00AE7E5C" w:rsidRPr="00A52536">
          <w:rPr>
            <w:rFonts w:eastAsiaTheme="minorHAnsi" w:cs="Arial"/>
            <w:color w:val="auto"/>
            <w:lang w:eastAsia="en-US" w:bidi="ar-SA"/>
          </w:rPr>
          <w:t>подпункте 6 статьи 39.5</w:t>
        </w:r>
      </w:hyperlink>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Земельного  кодекса  РФ отдельным категориям граждан и (или) некоммерческим</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организациям, созданным гражданами, в случаях, предусмотренных федеральными</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законами, отдельным категориям граждан  в  случаях, предусмотренных </w:t>
      </w:r>
      <w:hyperlink r:id="rId61" w:history="1">
        <w:r w:rsidR="00AE7E5C" w:rsidRPr="00A52536">
          <w:rPr>
            <w:rFonts w:eastAsiaTheme="minorHAnsi" w:cs="Arial"/>
            <w:color w:val="auto"/>
            <w:lang w:eastAsia="en-US" w:bidi="ar-SA"/>
          </w:rPr>
          <w:t>Законом</w:t>
        </w:r>
      </w:hyperlink>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Воронежской  области   от  13.05.2008 </w:t>
      </w:r>
      <w:r w:rsidR="00D46BDF" w:rsidRPr="00A52536">
        <w:rPr>
          <w:rFonts w:eastAsiaTheme="minorHAnsi" w:cs="Arial"/>
          <w:color w:val="auto"/>
          <w:lang w:eastAsia="en-US" w:bidi="ar-SA"/>
        </w:rPr>
        <w:t>№</w:t>
      </w:r>
      <w:r w:rsidR="00AE7E5C" w:rsidRPr="00A52536">
        <w:rPr>
          <w:rFonts w:eastAsiaTheme="minorHAnsi" w:cs="Arial"/>
          <w:color w:val="auto"/>
          <w:lang w:eastAsia="en-US" w:bidi="ar-SA"/>
        </w:rPr>
        <w:t xml:space="preserve"> 25-ОЗ  "О регулировании земельных</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894B29" w:rsidP="00AE7E5C">
      <w:pPr>
        <w:widowControl/>
        <w:autoSpaceDE w:val="0"/>
        <w:autoSpaceDN w:val="0"/>
        <w:adjustRightInd w:val="0"/>
        <w:jc w:val="both"/>
        <w:rPr>
          <w:rFonts w:eastAsiaTheme="minorHAnsi" w:cs="Arial"/>
          <w:color w:val="auto"/>
          <w:lang w:eastAsia="en-US" w:bidi="ar-SA"/>
        </w:rPr>
      </w:pPr>
      <w:r>
        <w:rPr>
          <w:rFonts w:eastAsiaTheme="minorHAnsi" w:cs="Arial"/>
          <w:color w:val="auto"/>
          <w:lang w:eastAsia="en-US" w:bidi="ar-SA"/>
        </w:rPr>
        <w:t xml:space="preserve">  └─┘ 6</w:t>
      </w:r>
      <w:r w:rsidR="005F66E0" w:rsidRPr="00A52536">
        <w:rPr>
          <w:rFonts w:eastAsiaTheme="minorHAnsi" w:cs="Arial"/>
          <w:color w:val="auto"/>
          <w:lang w:eastAsia="en-US" w:bidi="ar-SA"/>
        </w:rPr>
        <w:t>) земельного участка, предоставленного религиозной</w:t>
      </w:r>
      <w:r w:rsidR="00AE7E5C" w:rsidRPr="00A52536">
        <w:rPr>
          <w:rFonts w:eastAsiaTheme="minorHAnsi" w:cs="Arial"/>
          <w:color w:val="auto"/>
          <w:lang w:eastAsia="en-US" w:bidi="ar-SA"/>
        </w:rPr>
        <w:t xml:space="preserve"> организации на</w:t>
      </w:r>
      <w:r w:rsidR="00D46BDF" w:rsidRPr="00A52536">
        <w:rPr>
          <w:rFonts w:eastAsiaTheme="minorHAnsi" w:cs="Arial"/>
          <w:color w:val="auto"/>
          <w:lang w:eastAsia="en-US" w:bidi="ar-SA"/>
        </w:rPr>
        <w:t xml:space="preserve"> </w:t>
      </w:r>
      <w:r w:rsidR="005F66E0" w:rsidRPr="00A52536">
        <w:rPr>
          <w:rFonts w:eastAsiaTheme="minorHAnsi" w:cs="Arial"/>
          <w:color w:val="auto"/>
          <w:lang w:eastAsia="en-US" w:bidi="ar-SA"/>
        </w:rPr>
        <w:t xml:space="preserve">праве постоянного </w:t>
      </w:r>
      <w:r w:rsidR="00AE7E5C" w:rsidRPr="00A52536">
        <w:rPr>
          <w:rFonts w:eastAsiaTheme="minorHAnsi" w:cs="Arial"/>
          <w:color w:val="auto"/>
          <w:lang w:eastAsia="en-US" w:bidi="ar-SA"/>
        </w:rPr>
        <w:t>(</w:t>
      </w:r>
      <w:r w:rsidR="005F66E0" w:rsidRPr="00A52536">
        <w:rPr>
          <w:rFonts w:eastAsiaTheme="minorHAnsi" w:cs="Arial"/>
          <w:color w:val="auto"/>
          <w:lang w:eastAsia="en-US" w:bidi="ar-SA"/>
        </w:rPr>
        <w:t>бессрочного) пользования</w:t>
      </w:r>
      <w:r w:rsidR="00AE7E5C" w:rsidRPr="00A52536">
        <w:rPr>
          <w:rFonts w:eastAsiaTheme="minorHAnsi" w:cs="Arial"/>
          <w:color w:val="auto"/>
          <w:lang w:eastAsia="en-US" w:bidi="ar-SA"/>
        </w:rPr>
        <w:t xml:space="preserve"> </w:t>
      </w:r>
      <w:r w:rsidR="005F66E0" w:rsidRPr="00A52536">
        <w:rPr>
          <w:rFonts w:eastAsiaTheme="minorHAnsi" w:cs="Arial"/>
          <w:color w:val="auto"/>
          <w:lang w:eastAsia="en-US" w:bidi="ar-SA"/>
        </w:rPr>
        <w:t>и предназначенного для</w:t>
      </w:r>
      <w:r w:rsidR="00D46BDF" w:rsidRPr="00A52536">
        <w:rPr>
          <w:rFonts w:eastAsiaTheme="minorHAnsi" w:cs="Arial"/>
          <w:color w:val="auto"/>
          <w:lang w:eastAsia="en-US" w:bidi="ar-SA"/>
        </w:rPr>
        <w:t xml:space="preserve"> </w:t>
      </w:r>
      <w:r w:rsidR="005F66E0" w:rsidRPr="00A52536">
        <w:rPr>
          <w:rFonts w:eastAsiaTheme="minorHAnsi" w:cs="Arial"/>
          <w:color w:val="auto"/>
          <w:lang w:eastAsia="en-US" w:bidi="ar-SA"/>
        </w:rPr>
        <w:t xml:space="preserve">сельскохозяйственного производства, этой </w:t>
      </w:r>
      <w:r w:rsidR="00FE4A3C" w:rsidRPr="00A52536">
        <w:rPr>
          <w:rFonts w:eastAsiaTheme="minorHAnsi" w:cs="Arial"/>
          <w:color w:val="auto"/>
          <w:lang w:eastAsia="en-US" w:bidi="ar-SA"/>
        </w:rPr>
        <w:t>организации в</w:t>
      </w:r>
      <w:r w:rsidR="005F66E0" w:rsidRPr="00A52536">
        <w:rPr>
          <w:rFonts w:eastAsiaTheme="minorHAnsi" w:cs="Arial"/>
          <w:color w:val="auto"/>
          <w:lang w:eastAsia="en-US" w:bidi="ar-SA"/>
        </w:rPr>
        <w:t xml:space="preserve"> </w:t>
      </w:r>
      <w:r w:rsidR="00AE7E5C" w:rsidRPr="00A52536">
        <w:rPr>
          <w:rFonts w:eastAsiaTheme="minorHAnsi" w:cs="Arial"/>
          <w:color w:val="auto"/>
          <w:lang w:eastAsia="en-US" w:bidi="ar-SA"/>
        </w:rPr>
        <w:t>случаях,</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894B29" w:rsidP="00AE7E5C">
      <w:pPr>
        <w:widowControl/>
        <w:autoSpaceDE w:val="0"/>
        <w:autoSpaceDN w:val="0"/>
        <w:adjustRightInd w:val="0"/>
        <w:jc w:val="both"/>
        <w:rPr>
          <w:rFonts w:eastAsiaTheme="minorHAnsi" w:cs="Arial"/>
          <w:color w:val="auto"/>
          <w:lang w:eastAsia="en-US" w:bidi="ar-SA"/>
        </w:rPr>
      </w:pPr>
      <w:r>
        <w:rPr>
          <w:rFonts w:eastAsiaTheme="minorHAnsi" w:cs="Arial"/>
          <w:color w:val="auto"/>
          <w:lang w:eastAsia="en-US" w:bidi="ar-SA"/>
        </w:rPr>
        <w:t xml:space="preserve">  └─┘ 7</w:t>
      </w:r>
      <w:r w:rsidR="005F66E0" w:rsidRPr="00A52536">
        <w:rPr>
          <w:rFonts w:eastAsiaTheme="minorHAnsi" w:cs="Arial"/>
          <w:color w:val="auto"/>
          <w:lang w:eastAsia="en-US" w:bidi="ar-SA"/>
        </w:rPr>
        <w:t xml:space="preserve">) земельного участка в соответствии с </w:t>
      </w:r>
      <w:r w:rsidR="00AE7E5C" w:rsidRPr="00A52536">
        <w:rPr>
          <w:rFonts w:eastAsiaTheme="minorHAnsi" w:cs="Arial"/>
          <w:color w:val="auto"/>
          <w:lang w:eastAsia="en-US" w:bidi="ar-SA"/>
        </w:rPr>
        <w:t xml:space="preserve">Федеральным </w:t>
      </w:r>
      <w:hyperlink r:id="rId62" w:history="1">
        <w:r w:rsidR="00AE7E5C" w:rsidRPr="00A52536">
          <w:rPr>
            <w:rFonts w:eastAsiaTheme="minorHAnsi" w:cs="Arial"/>
            <w:color w:val="auto"/>
            <w:lang w:eastAsia="en-US" w:bidi="ar-SA"/>
          </w:rPr>
          <w:t>законом</w:t>
        </w:r>
      </w:hyperlink>
      <w:r w:rsidR="00AE7E5C" w:rsidRPr="00A52536">
        <w:rPr>
          <w:rFonts w:eastAsiaTheme="minorHAnsi" w:cs="Arial"/>
          <w:color w:val="auto"/>
          <w:lang w:eastAsia="en-US" w:bidi="ar-SA"/>
        </w:rPr>
        <w:t xml:space="preserve"> от 24</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июля 2008 года </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894B29" w:rsidP="00AE7E5C">
      <w:pPr>
        <w:widowControl/>
        <w:autoSpaceDE w:val="0"/>
        <w:autoSpaceDN w:val="0"/>
        <w:adjustRightInd w:val="0"/>
        <w:jc w:val="both"/>
        <w:rPr>
          <w:rFonts w:eastAsiaTheme="minorHAnsi" w:cs="Arial"/>
          <w:color w:val="auto"/>
          <w:lang w:eastAsia="en-US" w:bidi="ar-SA"/>
        </w:rPr>
      </w:pPr>
      <w:r>
        <w:rPr>
          <w:rFonts w:eastAsiaTheme="minorHAnsi" w:cs="Arial"/>
          <w:color w:val="auto"/>
          <w:lang w:eastAsia="en-US" w:bidi="ar-SA"/>
        </w:rPr>
        <w:t xml:space="preserve">  └─┘ 8</w:t>
      </w:r>
      <w:r w:rsidR="005F66E0" w:rsidRPr="00A52536">
        <w:rPr>
          <w:rFonts w:eastAsiaTheme="minorHAnsi" w:cs="Arial"/>
          <w:color w:val="auto"/>
          <w:lang w:eastAsia="en-US" w:bidi="ar-SA"/>
        </w:rPr>
        <w:t xml:space="preserve">) земельного участка, включенного в границы </w:t>
      </w:r>
      <w:r w:rsidR="00AE7E5C" w:rsidRPr="00A52536">
        <w:rPr>
          <w:rFonts w:eastAsiaTheme="minorHAnsi" w:cs="Arial"/>
          <w:color w:val="auto"/>
          <w:lang w:eastAsia="en-US" w:bidi="ar-SA"/>
        </w:rPr>
        <w:t>территории</w:t>
      </w:r>
      <w:r w:rsidR="00D46BDF" w:rsidRPr="00A52536">
        <w:rPr>
          <w:rFonts w:eastAsiaTheme="minorHAnsi" w:cs="Arial"/>
          <w:color w:val="auto"/>
          <w:lang w:eastAsia="en-US" w:bidi="ar-SA"/>
        </w:rPr>
        <w:t xml:space="preserve"> </w:t>
      </w:r>
      <w:r w:rsidR="005F66E0" w:rsidRPr="00A52536">
        <w:rPr>
          <w:rFonts w:eastAsiaTheme="minorHAnsi" w:cs="Arial"/>
          <w:color w:val="auto"/>
          <w:lang w:eastAsia="en-US" w:bidi="ar-SA"/>
        </w:rPr>
        <w:t xml:space="preserve">инновационного научно-технологического центра, фонду, созданному </w:t>
      </w:r>
      <w:r w:rsidR="00AE7E5C" w:rsidRPr="00A52536">
        <w:rPr>
          <w:rFonts w:eastAsiaTheme="minorHAnsi" w:cs="Arial"/>
          <w:color w:val="auto"/>
          <w:lang w:eastAsia="en-US" w:bidi="ar-SA"/>
        </w:rPr>
        <w:t>в</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соответствии с Федеральным </w:t>
      </w:r>
      <w:hyperlink r:id="rId63" w:history="1">
        <w:r w:rsidR="00AE7E5C" w:rsidRPr="00A52536">
          <w:rPr>
            <w:rFonts w:eastAsiaTheme="minorHAnsi" w:cs="Arial"/>
            <w:color w:val="auto"/>
            <w:lang w:eastAsia="en-US" w:bidi="ar-SA"/>
          </w:rPr>
          <w:t>законом</w:t>
        </w:r>
      </w:hyperlink>
      <w:r w:rsidR="00AE7E5C" w:rsidRPr="00A52536">
        <w:rPr>
          <w:rFonts w:eastAsiaTheme="minorHAnsi" w:cs="Arial"/>
          <w:color w:val="auto"/>
          <w:lang w:eastAsia="en-US" w:bidi="ar-SA"/>
        </w:rPr>
        <w:t xml:space="preserve"> "Об инновационных научно-технологических</w:t>
      </w:r>
      <w:r w:rsidR="00D46BDF" w:rsidRPr="00A52536">
        <w:rPr>
          <w:rFonts w:eastAsiaTheme="minorHAnsi" w:cs="Arial"/>
          <w:color w:val="auto"/>
          <w:lang w:eastAsia="en-US" w:bidi="ar-SA"/>
        </w:rPr>
        <w:t xml:space="preserve"> </w:t>
      </w:r>
      <w:r w:rsidR="005F66E0" w:rsidRPr="00A52536">
        <w:rPr>
          <w:rFonts w:eastAsiaTheme="minorHAnsi" w:cs="Arial"/>
          <w:color w:val="auto"/>
          <w:lang w:eastAsia="en-US" w:bidi="ar-SA"/>
        </w:rPr>
        <w:t xml:space="preserve">центрах </w:t>
      </w:r>
      <w:r w:rsidR="00AE7E5C" w:rsidRPr="00A52536">
        <w:rPr>
          <w:rFonts w:eastAsiaTheme="minorHAnsi" w:cs="Arial"/>
          <w:color w:val="auto"/>
          <w:lang w:eastAsia="en-US" w:bidi="ar-SA"/>
        </w:rPr>
        <w:t>и о внесении изменений в отдельные законодательные акты Российской</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Федерации".</w:t>
      </w:r>
    </w:p>
    <w:p w:rsidR="00AE7E5C" w:rsidRPr="00A52536" w:rsidRDefault="00AE7E5C" w:rsidP="00AE7E5C">
      <w:pPr>
        <w:widowControl/>
        <w:autoSpaceDE w:val="0"/>
        <w:autoSpaceDN w:val="0"/>
        <w:adjustRightInd w:val="0"/>
        <w:jc w:val="both"/>
        <w:rPr>
          <w:rFonts w:eastAsiaTheme="minorHAnsi" w:cs="Arial"/>
          <w:color w:val="auto"/>
          <w:lang w:eastAsia="en-US" w:bidi="ar-SA"/>
        </w:rPr>
      </w:pPr>
    </w:p>
    <w:p w:rsidR="00AE7E5C" w:rsidRPr="00A52536" w:rsidRDefault="00AE7E5C" w:rsidP="00894B29">
      <w:pPr>
        <w:widowControl/>
        <w:autoSpaceDE w:val="0"/>
        <w:autoSpaceDN w:val="0"/>
        <w:adjustRightInd w:val="0"/>
        <w:ind w:firstLine="709"/>
        <w:jc w:val="both"/>
        <w:rPr>
          <w:rFonts w:eastAsiaTheme="minorHAnsi" w:cs="Arial"/>
          <w:color w:val="auto"/>
          <w:lang w:eastAsia="en-US" w:bidi="ar-SA"/>
        </w:rPr>
      </w:pPr>
      <w:r w:rsidRPr="00A52536">
        <w:rPr>
          <w:rFonts w:eastAsiaTheme="minorHAnsi" w:cs="Arial"/>
          <w:color w:val="auto"/>
          <w:lang w:eastAsia="en-US" w:bidi="ar-SA"/>
        </w:rPr>
        <w:t>Реквизиты решения об изъятии земельного участка для государственных или</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муниципальн</w:t>
      </w:r>
      <w:r w:rsidR="005F66E0" w:rsidRPr="00A52536">
        <w:rPr>
          <w:rFonts w:eastAsiaTheme="minorHAnsi" w:cs="Arial"/>
          <w:color w:val="auto"/>
          <w:lang w:eastAsia="en-US" w:bidi="ar-SA"/>
        </w:rPr>
        <w:t xml:space="preserve">ых </w:t>
      </w:r>
      <w:r w:rsidRPr="00A52536">
        <w:rPr>
          <w:rFonts w:eastAsiaTheme="minorHAnsi" w:cs="Arial"/>
          <w:color w:val="auto"/>
          <w:lang w:eastAsia="en-US" w:bidi="ar-SA"/>
        </w:rPr>
        <w:t>нужд в случае, если земельный участок предоставляется взамен</w:t>
      </w:r>
      <w:r w:rsidR="00D46BDF" w:rsidRPr="00A52536">
        <w:rPr>
          <w:rFonts w:eastAsiaTheme="minorHAnsi" w:cs="Arial"/>
          <w:color w:val="auto"/>
          <w:lang w:eastAsia="en-US" w:bidi="ar-SA"/>
        </w:rPr>
        <w:t xml:space="preserve"> </w:t>
      </w:r>
      <w:r w:rsidR="005F66E0" w:rsidRPr="00A52536">
        <w:rPr>
          <w:rFonts w:eastAsiaTheme="minorHAnsi" w:cs="Arial"/>
          <w:color w:val="auto"/>
          <w:lang w:eastAsia="en-US" w:bidi="ar-SA"/>
        </w:rPr>
        <w:t xml:space="preserve">земельного участка, </w:t>
      </w:r>
      <w:r w:rsidRPr="00A52536">
        <w:rPr>
          <w:rFonts w:eastAsiaTheme="minorHAnsi"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lastRenderedPageBreak/>
        <w:t>_________________________________________.</w:t>
      </w:r>
    </w:p>
    <w:p w:rsidR="00AE7E5C" w:rsidRPr="00A52536" w:rsidRDefault="005F66E0" w:rsidP="00894B29">
      <w:pPr>
        <w:widowControl/>
        <w:autoSpaceDE w:val="0"/>
        <w:autoSpaceDN w:val="0"/>
        <w:adjustRightInd w:val="0"/>
        <w:ind w:firstLine="709"/>
        <w:jc w:val="both"/>
        <w:rPr>
          <w:rFonts w:eastAsiaTheme="minorHAnsi" w:cs="Arial"/>
          <w:color w:val="auto"/>
          <w:lang w:eastAsia="en-US" w:bidi="ar-SA"/>
        </w:rPr>
      </w:pPr>
      <w:r w:rsidRPr="00A52536">
        <w:rPr>
          <w:rFonts w:eastAsiaTheme="minorHAnsi" w:cs="Arial"/>
          <w:color w:val="auto"/>
          <w:lang w:eastAsia="en-US" w:bidi="ar-SA"/>
        </w:rPr>
        <w:t xml:space="preserve">Реквизиты решения об утверждении документа </w:t>
      </w:r>
      <w:r w:rsidR="00AE7E5C" w:rsidRPr="00A52536">
        <w:rPr>
          <w:rFonts w:eastAsiaTheme="minorHAnsi" w:cs="Arial"/>
          <w:color w:val="auto"/>
          <w:lang w:eastAsia="en-US" w:bidi="ar-SA"/>
        </w:rPr>
        <w:t>территориального</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планирования и (или) проекта планировки территории в случае, если земельный</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участок предоставляется для размещения объектов, предусмотренных указанными</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eastAsiaTheme="minorHAnsi" w:cs="Arial"/>
          <w:color w:val="auto"/>
          <w:lang w:eastAsia="en-US" w:bidi="ar-SA"/>
        </w:rPr>
      </w:pPr>
      <w:r w:rsidRPr="00A52536">
        <w:rPr>
          <w:rFonts w:eastAsiaTheme="minorHAnsi" w:cs="Arial"/>
          <w:color w:val="auto"/>
          <w:lang w:eastAsia="en-US" w:bidi="ar-SA"/>
        </w:rPr>
        <w:t xml:space="preserve">Реквизиты </w:t>
      </w:r>
      <w:r w:rsidR="00AE7E5C" w:rsidRPr="00A52536">
        <w:rPr>
          <w:rFonts w:eastAsiaTheme="minorHAnsi" w:cs="Arial"/>
          <w:color w:val="auto"/>
          <w:lang w:eastAsia="en-US" w:bidi="ar-SA"/>
        </w:rPr>
        <w:t xml:space="preserve">решения </w:t>
      </w:r>
      <w:r w:rsidRPr="00A52536">
        <w:rPr>
          <w:rFonts w:eastAsiaTheme="minorHAnsi" w:cs="Arial"/>
          <w:color w:val="auto"/>
          <w:lang w:eastAsia="en-US" w:bidi="ar-SA"/>
        </w:rPr>
        <w:t xml:space="preserve">о предварительном согласовании </w:t>
      </w:r>
      <w:r w:rsidR="00AE7E5C" w:rsidRPr="00A52536">
        <w:rPr>
          <w:rFonts w:eastAsiaTheme="minorHAnsi" w:cs="Arial"/>
          <w:color w:val="auto"/>
          <w:lang w:eastAsia="en-US" w:bidi="ar-SA"/>
        </w:rPr>
        <w:t>предоставления</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земельного участка в случае, если испрашиваемый земельный </w:t>
      </w:r>
      <w:r w:rsidR="00AE7E5C" w:rsidRPr="00A52536">
        <w:rPr>
          <w:rFonts w:eastAsiaTheme="minorHAnsi" w:cs="Arial"/>
          <w:color w:val="auto"/>
          <w:lang w:eastAsia="en-US" w:bidi="ar-SA"/>
        </w:rPr>
        <w:t>участок</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образовывался или его границы уточнялись на основании</w:t>
      </w:r>
      <w:r w:rsidR="00AE7E5C" w:rsidRPr="00A52536">
        <w:rPr>
          <w:rFonts w:eastAsiaTheme="minorHAnsi"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eastAsiaTheme="minorHAnsi" w:cs="Arial"/>
          <w:color w:val="auto"/>
          <w:lang w:eastAsia="en-US" w:bidi="ar-SA"/>
        </w:rPr>
      </w:pPr>
      <w:r>
        <w:rPr>
          <w:rFonts w:eastAsiaTheme="minorHAnsi" w:cs="Arial"/>
          <w:color w:val="auto"/>
          <w:lang w:eastAsia="en-US" w:bidi="ar-SA"/>
        </w:rPr>
        <w:t>Сведения</w:t>
      </w:r>
      <w:r w:rsidR="00AE7E5C" w:rsidRPr="00A52536">
        <w:rPr>
          <w:rFonts w:eastAsiaTheme="minorHAnsi" w:cs="Arial"/>
          <w:color w:val="auto"/>
          <w:lang w:eastAsia="en-US" w:bidi="ar-SA"/>
        </w:rPr>
        <w:t xml:space="preserve"> об объектах недвижимости, расп</w:t>
      </w:r>
      <w:r w:rsidR="00894B29">
        <w:rPr>
          <w:rFonts w:eastAsiaTheme="minorHAnsi"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eastAsiaTheme="minorHAnsi" w:cs="Arial"/>
                <w:color w:val="auto"/>
                <w:lang w:eastAsia="en-US" w:bidi="ar-SA"/>
              </w:rPr>
            </w:pPr>
          </w:p>
        </w:tc>
      </w:tr>
    </w:tbl>
    <w:p w:rsidR="00AE7E5C" w:rsidRPr="00A52536" w:rsidRDefault="005F66E0" w:rsidP="00894B29">
      <w:pPr>
        <w:widowControl/>
        <w:autoSpaceDE w:val="0"/>
        <w:autoSpaceDN w:val="0"/>
        <w:adjustRightInd w:val="0"/>
        <w:ind w:firstLine="709"/>
        <w:jc w:val="both"/>
        <w:rPr>
          <w:rFonts w:eastAsiaTheme="minorHAnsi" w:cs="Arial"/>
          <w:color w:val="auto"/>
          <w:lang w:eastAsia="en-US" w:bidi="ar-SA"/>
        </w:rPr>
      </w:pPr>
      <w:r w:rsidRPr="00A52536">
        <w:rPr>
          <w:rFonts w:eastAsiaTheme="minorHAnsi" w:cs="Arial"/>
          <w:color w:val="auto"/>
          <w:lang w:eastAsia="en-US" w:bidi="ar-SA"/>
        </w:rPr>
        <w:t xml:space="preserve">Реквизиты документа, удостоверяющего право, на </w:t>
      </w:r>
      <w:r w:rsidR="00AE7E5C" w:rsidRPr="00A52536">
        <w:rPr>
          <w:rFonts w:eastAsiaTheme="minorHAnsi" w:cs="Arial"/>
          <w:color w:val="auto"/>
          <w:lang w:eastAsia="en-US" w:bidi="ar-SA"/>
        </w:rPr>
        <w:t>ко</w:t>
      </w:r>
      <w:r w:rsidRPr="00A52536">
        <w:rPr>
          <w:rFonts w:eastAsiaTheme="minorHAnsi" w:cs="Arial"/>
          <w:color w:val="auto"/>
          <w:lang w:eastAsia="en-US" w:bidi="ar-SA"/>
        </w:rPr>
        <w:t xml:space="preserve">тором </w:t>
      </w:r>
      <w:r w:rsidR="00AE7E5C" w:rsidRPr="00A52536">
        <w:rPr>
          <w:rFonts w:eastAsiaTheme="minorHAnsi" w:cs="Arial"/>
          <w:color w:val="auto"/>
          <w:lang w:eastAsia="en-US" w:bidi="ar-SA"/>
        </w:rPr>
        <w:t>заявитель</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 xml:space="preserve">использует земельный участок </w:t>
      </w:r>
      <w:hyperlink w:anchor="Par161" w:history="1">
        <w:r w:rsidR="00AE7E5C" w:rsidRPr="00A52536">
          <w:rPr>
            <w:rFonts w:eastAsiaTheme="minorHAnsi" w:cs="Arial"/>
            <w:color w:val="auto"/>
            <w:lang w:eastAsia="en-US" w:bidi="ar-SA"/>
          </w:rPr>
          <w:t>*</w:t>
        </w:r>
      </w:hyperlink>
      <w:r w:rsidR="00AE7E5C" w:rsidRPr="00A52536">
        <w:rPr>
          <w:rFonts w:eastAsiaTheme="minorHAnsi"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_______________________________________________</w:t>
      </w:r>
      <w:r w:rsidR="00894B29">
        <w:rPr>
          <w:rFonts w:eastAsiaTheme="minorHAnsi" w:cs="Arial"/>
          <w:color w:val="auto"/>
          <w:lang w:eastAsia="en-US" w:bidi="ar-SA"/>
        </w:rPr>
        <w:t>_________________________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(название, номе</w:t>
      </w:r>
      <w:r w:rsidR="00894B29">
        <w:rPr>
          <w:rFonts w:eastAsiaTheme="minorHAnsi"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eastAsiaTheme="minorHAnsi" w:cs="Arial"/>
          <w:color w:val="auto"/>
          <w:lang w:eastAsia="en-US" w:bidi="ar-SA"/>
        </w:rPr>
        <w:t>(выбрать нужное):</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5F66E0"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посредством отправки через </w:t>
      </w:r>
      <w:r w:rsidR="00AE7E5C" w:rsidRPr="00A52536">
        <w:rPr>
          <w:rFonts w:eastAsiaTheme="minorHAnsi" w:cs="Arial"/>
          <w:color w:val="auto"/>
          <w:lang w:eastAsia="en-US" w:bidi="ar-SA"/>
        </w:rPr>
        <w:t>личный кабинет в информационной системе</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"Портал Воронежской области в сети </w:t>
      </w:r>
      <w:r w:rsidR="00AE7E5C" w:rsidRPr="00A52536">
        <w:rPr>
          <w:rFonts w:eastAsiaTheme="minorHAnsi" w:cs="Arial"/>
          <w:color w:val="auto"/>
          <w:lang w:eastAsia="en-US" w:bidi="ar-SA"/>
        </w:rPr>
        <w:t>Интер</w:t>
      </w:r>
      <w:r w:rsidRPr="00A52536">
        <w:rPr>
          <w:rFonts w:eastAsiaTheme="minorHAnsi" w:cs="Arial"/>
          <w:color w:val="auto"/>
          <w:lang w:eastAsia="en-US" w:bidi="ar-SA"/>
        </w:rPr>
        <w:t xml:space="preserve">нет" или </w:t>
      </w:r>
      <w:r w:rsidR="00AE7E5C" w:rsidRPr="00A52536">
        <w:rPr>
          <w:rFonts w:eastAsiaTheme="minorHAnsi" w:cs="Arial"/>
          <w:color w:val="auto"/>
          <w:lang w:eastAsia="en-US" w:bidi="ar-SA"/>
        </w:rPr>
        <w:t>федеральной</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государственной информационной системе </w:t>
      </w:r>
      <w:r w:rsidR="00AE7E5C" w:rsidRPr="00A52536">
        <w:rPr>
          <w:rFonts w:eastAsiaTheme="minorHAnsi" w:cs="Arial"/>
          <w:color w:val="auto"/>
          <w:lang w:eastAsia="en-US" w:bidi="ar-SA"/>
        </w:rPr>
        <w:t>"</w:t>
      </w:r>
      <w:r w:rsidRPr="00A52536">
        <w:rPr>
          <w:rFonts w:eastAsiaTheme="minorHAnsi" w:cs="Arial"/>
          <w:color w:val="auto"/>
          <w:lang w:eastAsia="en-US" w:bidi="ar-SA"/>
        </w:rPr>
        <w:t>Единый портал</w:t>
      </w:r>
      <w:r w:rsidR="00AE7E5C" w:rsidRPr="00A52536">
        <w:rPr>
          <w:rFonts w:eastAsiaTheme="minorHAnsi" w:cs="Arial"/>
          <w:color w:val="auto"/>
          <w:lang w:eastAsia="en-US" w:bidi="ar-SA"/>
        </w:rPr>
        <w:t xml:space="preserve"> государственных и</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по адресу электронной почты.</w:t>
      </w:r>
    </w:p>
    <w:p w:rsidR="00D46BDF" w:rsidRPr="00A52536" w:rsidRDefault="00AE7E5C"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r w:rsidR="00D46BDF" w:rsidRPr="00A52536">
        <w:rPr>
          <w:rFonts w:eastAsiaTheme="minorHAnsi" w:cs="Arial"/>
          <w:color w:val="auto"/>
          <w:lang w:eastAsia="en-US" w:bidi="ar-SA"/>
        </w:rPr>
        <w:t>┌─┐</w:t>
      </w:r>
    </w:p>
    <w:p w:rsidR="00AE7E5C"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└─┘в виде бумажного документа в Администрации</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5F66E0"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в виде </w:t>
      </w:r>
      <w:r w:rsidR="00AE7E5C" w:rsidRPr="00A52536">
        <w:rPr>
          <w:rFonts w:eastAsiaTheme="minorHAnsi" w:cs="Arial"/>
          <w:color w:val="auto"/>
          <w:lang w:eastAsia="en-US" w:bidi="ar-SA"/>
        </w:rPr>
        <w:t xml:space="preserve">бумажного документа, который заявитель </w:t>
      </w:r>
      <w:r w:rsidRPr="00A52536">
        <w:rPr>
          <w:rFonts w:eastAsiaTheme="minorHAnsi" w:cs="Arial"/>
          <w:color w:val="auto"/>
          <w:lang w:eastAsia="en-US" w:bidi="ar-SA"/>
        </w:rPr>
        <w:t>получает в АУ «</w:t>
      </w:r>
      <w:r w:rsidR="00AE7E5C" w:rsidRPr="00A52536">
        <w:rPr>
          <w:rFonts w:eastAsiaTheme="minorHAnsi" w:cs="Arial"/>
          <w:color w:val="auto"/>
          <w:lang w:eastAsia="en-US" w:bidi="ar-SA"/>
        </w:rPr>
        <w:t>МФЦ"</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AE7E5C" w:rsidRPr="00A52536" w:rsidRDefault="005F66E0"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в виде бумажного документа, который направляется заявителю</w:t>
      </w:r>
      <w:r w:rsidR="00D46BDF" w:rsidRPr="00A52536">
        <w:rPr>
          <w:rFonts w:eastAsiaTheme="minorHAnsi" w:cs="Arial"/>
          <w:color w:val="auto"/>
          <w:lang w:eastAsia="en-US" w:bidi="ar-SA"/>
        </w:rPr>
        <w:t xml:space="preserve"> </w:t>
      </w:r>
      <w:r w:rsidR="00AE7E5C" w:rsidRPr="00A52536">
        <w:rPr>
          <w:rFonts w:eastAsiaTheme="minorHAnsi"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Заявитель: ___________________________________________ ____________________</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r w:rsidR="00D46BDF" w:rsidRPr="00A52536">
        <w:rPr>
          <w:rFonts w:eastAsiaTheme="minorHAnsi" w:cs="Arial"/>
          <w:color w:val="auto"/>
          <w:lang w:eastAsia="en-US" w:bidi="ar-SA"/>
        </w:rPr>
        <w:t xml:space="preserve"> </w:t>
      </w:r>
      <w:r w:rsidRPr="00A52536">
        <w:rPr>
          <w:rFonts w:eastAsiaTheme="minorHAnsi"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(дата)</w:t>
      </w:r>
      <w:bookmarkStart w:id="6" w:name="Par161"/>
      <w:bookmarkEnd w:id="6"/>
      <w:r w:rsidRPr="00A52536">
        <w:rPr>
          <w:rFonts w:eastAsiaTheme="minorHAnsi" w:cs="Arial"/>
          <w:color w:val="auto"/>
          <w:lang w:eastAsia="en-US" w:bidi="ar-SA"/>
        </w:rPr>
        <w:t xml:space="preserve">    </w:t>
      </w:r>
    </w:p>
    <w:p w:rsidR="00D46BDF" w:rsidRPr="00A52536" w:rsidRDefault="00D46BDF" w:rsidP="00AE7E5C">
      <w:pPr>
        <w:widowControl/>
        <w:autoSpaceDE w:val="0"/>
        <w:autoSpaceDN w:val="0"/>
        <w:adjustRightInd w:val="0"/>
        <w:jc w:val="both"/>
        <w:rPr>
          <w:rFonts w:eastAsiaTheme="minorHAnsi" w:cs="Arial"/>
          <w:color w:val="auto"/>
          <w:lang w:eastAsia="en-US" w:bidi="ar-SA"/>
        </w:rPr>
      </w:pPr>
    </w:p>
    <w:p w:rsidR="00AE7E5C" w:rsidRPr="00A52536" w:rsidRDefault="00AE7E5C" w:rsidP="00AE7E5C">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Данные заполняются по желанию заявителя</w:t>
      </w:r>
    </w:p>
    <w:p w:rsidR="005F66E0" w:rsidRPr="00A52536" w:rsidRDefault="005F66E0">
      <w:pPr>
        <w:widowControl/>
        <w:spacing w:after="200" w:line="276" w:lineRule="auto"/>
        <w:rPr>
          <w:rFonts w:eastAsiaTheme="minorHAnsi" w:cs="Arial"/>
          <w:color w:val="auto"/>
          <w:lang w:eastAsia="en-US" w:bidi="ar-SA"/>
        </w:rPr>
      </w:pPr>
      <w:r w:rsidRPr="00A52536">
        <w:rPr>
          <w:rFonts w:eastAsiaTheme="minorHAnsi" w:cs="Arial"/>
          <w:color w:val="auto"/>
          <w:lang w:eastAsia="en-US" w:bidi="ar-SA"/>
        </w:rPr>
        <w:br w:type="page"/>
      </w:r>
    </w:p>
    <w:p w:rsidR="00D46BDF" w:rsidRPr="00A52536" w:rsidRDefault="005F66E0" w:rsidP="00D46BDF">
      <w:pPr>
        <w:widowControl/>
        <w:autoSpaceDE w:val="0"/>
        <w:autoSpaceDN w:val="0"/>
        <w:adjustRightInd w:val="0"/>
        <w:ind w:left="5670"/>
        <w:rPr>
          <w:rFonts w:eastAsiaTheme="minorHAnsi" w:cs="Arial"/>
          <w:color w:val="auto"/>
          <w:lang w:eastAsia="en-US" w:bidi="ar-SA"/>
        </w:rPr>
      </w:pPr>
      <w:r w:rsidRPr="00A52536">
        <w:rPr>
          <w:rFonts w:eastAsiaTheme="minorHAnsi" w:cs="Arial"/>
          <w:color w:val="auto"/>
          <w:lang w:eastAsia="en-US" w:bidi="ar-SA"/>
        </w:rPr>
        <w:lastRenderedPageBreak/>
        <w:t>Приложение</w:t>
      </w:r>
      <w:r w:rsidR="00D46BDF" w:rsidRPr="00A52536">
        <w:rPr>
          <w:rFonts w:eastAsiaTheme="minorHAnsi" w:cs="Arial"/>
          <w:color w:val="auto"/>
          <w:lang w:eastAsia="en-US" w:bidi="ar-SA"/>
        </w:rPr>
        <w:t xml:space="preserve"> 6</w:t>
      </w:r>
    </w:p>
    <w:p w:rsidR="00D46BDF" w:rsidRPr="00A52536" w:rsidRDefault="001571D6" w:rsidP="005F66E0">
      <w:pPr>
        <w:widowControl/>
        <w:autoSpaceDE w:val="0"/>
        <w:autoSpaceDN w:val="0"/>
        <w:adjustRightInd w:val="0"/>
        <w:ind w:left="5670"/>
        <w:rPr>
          <w:rFonts w:eastAsiaTheme="minorHAnsi" w:cs="Arial"/>
          <w:color w:val="auto"/>
          <w:lang w:eastAsia="en-US" w:bidi="ar-SA"/>
        </w:rPr>
      </w:pPr>
      <w:r w:rsidRPr="00A52536">
        <w:rPr>
          <w:rFonts w:eastAsiaTheme="minorHAnsi" w:cs="Arial"/>
          <w:color w:val="auto"/>
          <w:lang w:eastAsia="en-US" w:bidi="ar-SA"/>
        </w:rPr>
        <w:t>к</w:t>
      </w:r>
      <w:r w:rsidR="005F66E0" w:rsidRPr="00A52536">
        <w:rPr>
          <w:rFonts w:eastAsiaTheme="minorHAnsi"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бесплатно граждани</w:t>
      </w:r>
      <w:r w:rsidR="005F66E0" w:rsidRPr="00A52536">
        <w:rPr>
          <w:rFonts w:eastAsiaTheme="minorHAnsi"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В </w:t>
      </w:r>
      <w:r w:rsidR="00D46BDF" w:rsidRPr="00A52536">
        <w:rPr>
          <w:rFonts w:eastAsiaTheme="minorHAnsi" w:cs="Arial"/>
          <w:color w:val="auto"/>
          <w:lang w:eastAsia="en-US" w:bidi="ar-SA"/>
        </w:rPr>
        <w:t>__________________________________</w:t>
      </w:r>
    </w:p>
    <w:p w:rsidR="00CE632A" w:rsidRPr="00A52536" w:rsidRDefault="00CE632A" w:rsidP="00894B29">
      <w:pPr>
        <w:ind w:left="4536"/>
        <w:rPr>
          <w:rFonts w:cs="Arial"/>
          <w:color w:val="auto"/>
          <w:lang w:eastAsia="en-US" w:bidi="ar-SA"/>
        </w:rPr>
      </w:pPr>
      <w:r w:rsidRPr="00A52536">
        <w:rPr>
          <w:rFonts w:cs="Arial"/>
          <w:color w:val="auto"/>
          <w:lang w:eastAsia="en-US" w:bidi="ar-SA"/>
        </w:rPr>
        <w:t>(</w:t>
      </w:r>
      <w:r w:rsidR="00D46BDF" w:rsidRPr="00A52536">
        <w:rPr>
          <w:rFonts w:cs="Arial"/>
          <w:color w:val="auto"/>
          <w:lang w:eastAsia="en-US" w:bidi="ar-SA"/>
        </w:rPr>
        <w:t>наименование органа местного самоуправления</w:t>
      </w:r>
      <w:r w:rsidRPr="00A52536">
        <w:rPr>
          <w:rFonts w:cs="Arial"/>
          <w:color w:val="auto"/>
          <w:lang w:eastAsia="en-US" w:bidi="ar-SA"/>
        </w:rPr>
        <w:t>)</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от ______________________________________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Фамилия, имя, отчество (при наличии),</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_________</w:t>
      </w:r>
      <w:r w:rsidR="00894B29">
        <w:rPr>
          <w:rFonts w:eastAsiaTheme="minorHAnsi"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_________</w:t>
      </w:r>
      <w:r w:rsidR="00894B29">
        <w:rPr>
          <w:rFonts w:eastAsiaTheme="minorHAnsi"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_________</w:t>
      </w:r>
      <w:r w:rsidR="00894B29">
        <w:rPr>
          <w:rFonts w:eastAsiaTheme="minorHAnsi"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__________________________</w:t>
      </w:r>
      <w:r w:rsidR="00894B29">
        <w:rPr>
          <w:rFonts w:eastAsiaTheme="minorHAnsi" w:cs="Arial"/>
          <w:color w:val="auto"/>
          <w:lang w:eastAsia="en-US" w:bidi="ar-SA"/>
        </w:rPr>
        <w:t>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(Телефон)</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 xml:space="preserve">                                _________</w:t>
      </w:r>
      <w:r w:rsidR="00894B29">
        <w:rPr>
          <w:rFonts w:eastAsiaTheme="minorHAnsi"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(Страховой номер индивидуального лицевого</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счета)</w:t>
      </w:r>
    </w:p>
    <w:p w:rsidR="00D46BDF" w:rsidRPr="00A52536" w:rsidRDefault="003E4937" w:rsidP="00CE632A">
      <w:pPr>
        <w:widowControl/>
        <w:autoSpaceDE w:val="0"/>
        <w:autoSpaceDN w:val="0"/>
        <w:adjustRightInd w:val="0"/>
        <w:ind w:left="4536"/>
        <w:rPr>
          <w:rFonts w:eastAsiaTheme="minorHAnsi" w:cs="Arial"/>
          <w:color w:val="auto"/>
          <w:lang w:eastAsia="en-US" w:bidi="ar-SA"/>
        </w:rPr>
      </w:pPr>
      <w:r>
        <w:rPr>
          <w:rFonts w:eastAsiaTheme="minorHAnsi" w:cs="Arial"/>
          <w:color w:val="auto"/>
          <w:lang w:eastAsia="en-US" w:bidi="ar-SA"/>
        </w:rPr>
        <w:t xml:space="preserve">                             </w:t>
      </w:r>
      <w:r w:rsidR="00D46BDF" w:rsidRPr="00A52536">
        <w:rPr>
          <w:rFonts w:eastAsiaTheme="minorHAnsi" w:cs="Arial"/>
          <w:color w:val="auto"/>
          <w:lang w:eastAsia="en-US" w:bidi="ar-SA"/>
        </w:rPr>
        <w:t>__________________________</w:t>
      </w:r>
      <w:r w:rsidR="00894B29">
        <w:rPr>
          <w:rFonts w:eastAsiaTheme="minorHAnsi" w:cs="Arial"/>
          <w:color w:val="auto"/>
          <w:lang w:eastAsia="en-US" w:bidi="ar-SA"/>
        </w:rPr>
        <w:t>____________</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(Почтовый адрес и адрес электронной почты</w:t>
      </w:r>
    </w:p>
    <w:p w:rsidR="00D46BDF" w:rsidRPr="00A52536" w:rsidRDefault="00D46BDF" w:rsidP="00CE632A">
      <w:pPr>
        <w:widowControl/>
        <w:autoSpaceDE w:val="0"/>
        <w:autoSpaceDN w:val="0"/>
        <w:adjustRightInd w:val="0"/>
        <w:ind w:left="4536"/>
        <w:rPr>
          <w:rFonts w:eastAsiaTheme="minorHAnsi" w:cs="Arial"/>
          <w:color w:val="auto"/>
          <w:lang w:eastAsia="en-US" w:bidi="ar-SA"/>
        </w:rPr>
      </w:pPr>
      <w:r w:rsidRPr="00A52536">
        <w:rPr>
          <w:rFonts w:eastAsiaTheme="minorHAnsi" w:cs="Arial"/>
          <w:color w:val="auto"/>
          <w:lang w:eastAsia="en-US" w:bidi="ar-SA"/>
        </w:rPr>
        <w:t>(при наличии))</w:t>
      </w:r>
    </w:p>
    <w:p w:rsidR="00D46BDF" w:rsidRPr="00A52536" w:rsidRDefault="00D46BDF" w:rsidP="00CE632A">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ЗАЯВЛЕНИЕ</w:t>
      </w:r>
    </w:p>
    <w:p w:rsidR="00D46BDF" w:rsidRPr="00A52536" w:rsidRDefault="00D46BDF" w:rsidP="00CE632A">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eastAsiaTheme="minorHAnsi" w:cs="Arial"/>
          <w:color w:val="auto"/>
          <w:lang w:eastAsia="en-US" w:bidi="ar-SA"/>
        </w:rPr>
      </w:pPr>
      <w:r w:rsidRPr="00A52536">
        <w:rPr>
          <w:rFonts w:eastAsiaTheme="minorHAnsi" w:cs="Arial"/>
          <w:color w:val="auto"/>
          <w:lang w:eastAsia="en-US" w:bidi="ar-SA"/>
        </w:rPr>
        <w:t>Прошу предоставить в собственность бесплатно</w:t>
      </w:r>
      <w:r w:rsidR="00D46BDF" w:rsidRPr="00A52536">
        <w:rPr>
          <w:rFonts w:eastAsiaTheme="minorHAnsi" w:cs="Arial"/>
          <w:color w:val="auto"/>
          <w:lang w:eastAsia="en-US" w:bidi="ar-SA"/>
        </w:rPr>
        <w:t xml:space="preserve"> земельный участок как</w:t>
      </w:r>
      <w:r w:rsidR="00CE632A"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многодетному гражданину </w:t>
      </w:r>
      <w:r w:rsidR="00D46BDF" w:rsidRPr="00A52536">
        <w:rPr>
          <w:rFonts w:eastAsiaTheme="minorHAnsi" w:cs="Arial"/>
          <w:color w:val="auto"/>
          <w:lang w:eastAsia="en-US" w:bidi="ar-SA"/>
        </w:rPr>
        <w:t>в</w:t>
      </w:r>
      <w:r w:rsidRPr="00A52536">
        <w:rPr>
          <w:rFonts w:eastAsiaTheme="minorHAnsi" w:cs="Arial"/>
          <w:color w:val="auto"/>
          <w:lang w:eastAsia="en-US" w:bidi="ar-SA"/>
        </w:rPr>
        <w:t xml:space="preserve"> соответствии с </w:t>
      </w:r>
      <w:hyperlink r:id="rId64" w:history="1">
        <w:r w:rsidR="00D46BDF"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Воронежской </w:t>
      </w:r>
      <w:r w:rsidR="00D46BDF" w:rsidRPr="00A52536">
        <w:rPr>
          <w:rFonts w:eastAsiaTheme="minorHAnsi" w:cs="Arial"/>
          <w:color w:val="auto"/>
          <w:lang w:eastAsia="en-US" w:bidi="ar-SA"/>
        </w:rPr>
        <w:t>области</w:t>
      </w:r>
      <w:r w:rsidR="00CE632A"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от 13.05.2008 N </w:t>
      </w:r>
      <w:r w:rsidR="00D46BDF" w:rsidRPr="00A52536">
        <w:rPr>
          <w:rFonts w:eastAsiaTheme="minorHAnsi" w:cs="Arial"/>
          <w:color w:val="auto"/>
          <w:lang w:eastAsia="en-US" w:bidi="ar-SA"/>
        </w:rPr>
        <w:t>25-ОЗ "О регулировании земельных отношений на территории</w:t>
      </w:r>
      <w:r w:rsidR="00CE632A" w:rsidRPr="00A52536">
        <w:rPr>
          <w:rFonts w:eastAsiaTheme="minorHAnsi" w:cs="Arial"/>
          <w:color w:val="auto"/>
          <w:lang w:eastAsia="en-US" w:bidi="ar-SA"/>
        </w:rPr>
        <w:t xml:space="preserve"> </w:t>
      </w:r>
      <w:r w:rsidR="00D46BDF" w:rsidRPr="00A52536">
        <w:rPr>
          <w:rFonts w:eastAsiaTheme="minorHAnsi"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5F66E0"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1) копию паспорта гражданина Российской Федерации или</w:t>
      </w:r>
      <w:r w:rsidR="00D46BDF" w:rsidRPr="00A52536">
        <w:rPr>
          <w:rFonts w:eastAsiaTheme="minorHAnsi" w:cs="Arial"/>
          <w:color w:val="auto"/>
          <w:lang w:eastAsia="en-US" w:bidi="ar-SA"/>
        </w:rPr>
        <w:t xml:space="preserve"> иного</w:t>
      </w:r>
      <w:r w:rsidR="00A52F86" w:rsidRPr="00A52536">
        <w:rPr>
          <w:rFonts w:eastAsiaTheme="minorHAnsi" w:cs="Arial"/>
          <w:color w:val="auto"/>
          <w:lang w:eastAsia="en-US" w:bidi="ar-SA"/>
        </w:rPr>
        <w:t xml:space="preserve"> </w:t>
      </w:r>
      <w:r w:rsidRPr="00A52536">
        <w:rPr>
          <w:rFonts w:eastAsiaTheme="minorHAnsi" w:cs="Arial"/>
          <w:color w:val="auto"/>
          <w:lang w:eastAsia="en-US" w:bidi="ar-SA"/>
        </w:rPr>
        <w:t xml:space="preserve">документа, удостоверяющего личность, подтверждающего его </w:t>
      </w:r>
      <w:r w:rsidR="00D46BDF" w:rsidRPr="00A52536">
        <w:rPr>
          <w:rFonts w:eastAsiaTheme="minorHAnsi" w:cs="Arial"/>
          <w:color w:val="auto"/>
          <w:lang w:eastAsia="en-US" w:bidi="ar-SA"/>
        </w:rPr>
        <w:t>постоянное</w:t>
      </w:r>
      <w:r w:rsidR="00A52F86" w:rsidRPr="00A52536">
        <w:rPr>
          <w:rFonts w:eastAsiaTheme="minorHAnsi" w:cs="Arial"/>
          <w:color w:val="auto"/>
          <w:lang w:eastAsia="en-US" w:bidi="ar-SA"/>
        </w:rPr>
        <w:t xml:space="preserve"> </w:t>
      </w:r>
      <w:r w:rsidR="00D46BDF" w:rsidRPr="00A52536">
        <w:rPr>
          <w:rFonts w:eastAsiaTheme="minorHAnsi"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2) копию акта органа опеки и попечительства </w:t>
      </w:r>
      <w:r w:rsidR="00894B29" w:rsidRPr="00A52536">
        <w:rPr>
          <w:rFonts w:eastAsiaTheme="minorHAnsi" w:cs="Arial"/>
          <w:color w:val="auto"/>
          <w:lang w:eastAsia="en-US" w:bidi="ar-SA"/>
        </w:rPr>
        <w:t>о назначении опекуна</w:t>
      </w:r>
      <w:r w:rsidR="00A52F86" w:rsidRPr="00A52536">
        <w:rPr>
          <w:rFonts w:eastAsiaTheme="minorHAnsi" w:cs="Arial"/>
          <w:color w:val="auto"/>
          <w:lang w:eastAsia="en-US" w:bidi="ar-SA"/>
        </w:rPr>
        <w:t xml:space="preserve"> </w:t>
      </w:r>
      <w:r w:rsidRPr="00A52536">
        <w:rPr>
          <w:rFonts w:eastAsiaTheme="minorHAnsi"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lastRenderedPageBreak/>
        <w:t xml:space="preserve">    ┌─┐</w:t>
      </w:r>
    </w:p>
    <w:p w:rsidR="00D46BDF" w:rsidRPr="00A52536" w:rsidRDefault="005F66E0"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3)</w:t>
      </w:r>
      <w:r w:rsidR="00D46BDF" w:rsidRPr="00A52536">
        <w:rPr>
          <w:rFonts w:eastAsiaTheme="minorHAnsi" w:cs="Arial"/>
          <w:color w:val="auto"/>
          <w:lang w:eastAsia="en-US" w:bidi="ar-SA"/>
        </w:rPr>
        <w:t xml:space="preserve"> </w:t>
      </w:r>
      <w:r w:rsidR="00357AF2" w:rsidRPr="00A52536">
        <w:rPr>
          <w:rFonts w:eastAsiaTheme="minorHAnsi" w:cs="Arial"/>
          <w:color w:val="auto"/>
          <w:lang w:eastAsia="en-US" w:bidi="ar-SA"/>
        </w:rPr>
        <w:t xml:space="preserve">справку </w:t>
      </w:r>
      <w:r w:rsidR="003F2354" w:rsidRPr="00A52536">
        <w:rPr>
          <w:rFonts w:eastAsiaTheme="minorHAnsi" w:cs="Arial"/>
          <w:color w:val="auto"/>
          <w:lang w:eastAsia="en-US" w:bidi="ar-SA"/>
        </w:rPr>
        <w:t xml:space="preserve">образовательной организации в отношении </w:t>
      </w:r>
      <w:r w:rsidR="00D46BDF" w:rsidRPr="00A52536">
        <w:rPr>
          <w:rFonts w:eastAsiaTheme="minorHAnsi" w:cs="Arial"/>
          <w:color w:val="auto"/>
          <w:lang w:eastAsia="en-US" w:bidi="ar-SA"/>
        </w:rPr>
        <w:t>детей,</w:t>
      </w:r>
      <w:r w:rsidR="00A52F86" w:rsidRPr="00A52536">
        <w:rPr>
          <w:rFonts w:eastAsiaTheme="minorHAnsi" w:cs="Arial"/>
          <w:color w:val="auto"/>
          <w:lang w:eastAsia="en-US" w:bidi="ar-SA"/>
        </w:rPr>
        <w:t xml:space="preserve"> </w:t>
      </w:r>
      <w:r w:rsidR="00CE632A" w:rsidRPr="00A52536">
        <w:rPr>
          <w:rFonts w:eastAsiaTheme="minorHAnsi"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CE632A" w:rsidRPr="00A52536" w:rsidRDefault="003F2354" w:rsidP="00CE632A">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4) </w:t>
      </w:r>
      <w:r w:rsidR="00CE632A" w:rsidRPr="00A52536">
        <w:rPr>
          <w:rFonts w:eastAsiaTheme="minorHAnsi"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CE632A" w:rsidRPr="00A52536" w:rsidRDefault="00CE632A" w:rsidP="00CE632A">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Дополнительно прилагаю в соответствии с</w:t>
      </w:r>
      <w:r w:rsidR="00D46BDF" w:rsidRPr="00A52536">
        <w:rPr>
          <w:rFonts w:eastAsiaTheme="minorHAnsi" w:cs="Arial"/>
          <w:color w:val="auto"/>
          <w:lang w:eastAsia="en-US" w:bidi="ar-SA"/>
        </w:rPr>
        <w:t xml:space="preserve"> </w:t>
      </w:r>
      <w:hyperlink r:id="rId65" w:history="1">
        <w:r w:rsidR="00D46BDF" w:rsidRPr="00A52536">
          <w:rPr>
            <w:rFonts w:eastAsiaTheme="minorHAnsi" w:cs="Arial"/>
            <w:color w:val="auto"/>
            <w:lang w:eastAsia="en-US" w:bidi="ar-SA"/>
          </w:rPr>
          <w:t>частью 3 статьи 13.1</w:t>
        </w:r>
      </w:hyperlink>
      <w:r w:rsidR="00D46BDF" w:rsidRPr="00A52536">
        <w:rPr>
          <w:rFonts w:eastAsiaTheme="minorHAnsi" w:cs="Arial"/>
          <w:color w:val="auto"/>
          <w:lang w:eastAsia="en-US" w:bidi="ar-SA"/>
        </w:rPr>
        <w:t xml:space="preserve"> Закона</w:t>
      </w:r>
      <w:r w:rsidR="00CE632A" w:rsidRPr="00A52536">
        <w:rPr>
          <w:rFonts w:eastAsiaTheme="minorHAnsi" w:cs="Arial"/>
          <w:color w:val="auto"/>
          <w:lang w:eastAsia="en-US" w:bidi="ar-SA"/>
        </w:rPr>
        <w:t xml:space="preserve"> </w:t>
      </w:r>
      <w:r w:rsidR="00D46BDF" w:rsidRPr="00A52536">
        <w:rPr>
          <w:rFonts w:eastAsiaTheme="minorHAnsi" w:cs="Arial"/>
          <w:color w:val="auto"/>
          <w:lang w:eastAsia="en-US" w:bidi="ar-SA"/>
        </w:rPr>
        <w:t>В</w:t>
      </w:r>
      <w:r w:rsidRPr="00A52536">
        <w:rPr>
          <w:rFonts w:eastAsiaTheme="minorHAnsi" w:cs="Arial"/>
          <w:color w:val="auto"/>
          <w:lang w:eastAsia="en-US" w:bidi="ar-SA"/>
        </w:rPr>
        <w:t xml:space="preserve">оронежской области от 13.05.2008 N 25-ОЗ </w:t>
      </w:r>
      <w:r w:rsidR="00D46BDF" w:rsidRPr="00A52536">
        <w:rPr>
          <w:rFonts w:eastAsiaTheme="minorHAnsi" w:cs="Arial"/>
          <w:color w:val="auto"/>
          <w:lang w:eastAsia="en-US" w:bidi="ar-SA"/>
        </w:rPr>
        <w:t>"О регулировании земельных</w:t>
      </w:r>
      <w:r w:rsidR="00CE632A" w:rsidRPr="00A52536">
        <w:rPr>
          <w:rFonts w:eastAsiaTheme="minorHAnsi" w:cs="Arial"/>
          <w:color w:val="auto"/>
          <w:lang w:eastAsia="en-US" w:bidi="ar-SA"/>
        </w:rPr>
        <w:t xml:space="preserve"> </w:t>
      </w:r>
      <w:r w:rsidR="00D46BDF" w:rsidRPr="00A52536">
        <w:rPr>
          <w:rFonts w:eastAsiaTheme="minorHAnsi"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w:t>
      </w:r>
      <w:r w:rsidR="00CE632A" w:rsidRPr="00A52536">
        <w:rPr>
          <w:rFonts w:eastAsiaTheme="minorHAnsi" w:cs="Arial"/>
          <w:color w:val="auto"/>
          <w:lang w:eastAsia="en-US" w:bidi="ar-SA"/>
        </w:rPr>
        <w:t>6</w:t>
      </w:r>
      <w:r w:rsidRPr="00A52536">
        <w:rPr>
          <w:rFonts w:eastAsiaTheme="minorHAnsi" w:cs="Arial"/>
          <w:color w:val="auto"/>
          <w:lang w:eastAsia="en-US" w:bidi="ar-SA"/>
        </w:rPr>
        <w:t>) адресно-спра</w:t>
      </w:r>
      <w:r w:rsidR="003F2354" w:rsidRPr="00A52536">
        <w:rPr>
          <w:rFonts w:eastAsiaTheme="minorHAnsi" w:cs="Arial"/>
          <w:color w:val="auto"/>
          <w:lang w:eastAsia="en-US" w:bidi="ar-SA"/>
        </w:rPr>
        <w:t>вочную информацию из Управления МВД РФ</w:t>
      </w:r>
      <w:r w:rsidRPr="00A52536">
        <w:rPr>
          <w:rFonts w:eastAsiaTheme="minorHAnsi" w:cs="Arial"/>
          <w:color w:val="auto"/>
          <w:lang w:eastAsia="en-US" w:bidi="ar-SA"/>
        </w:rPr>
        <w:t xml:space="preserve"> о лицах, проживающих совме</w:t>
      </w:r>
      <w:r w:rsidR="003F2354" w:rsidRPr="00A52536">
        <w:rPr>
          <w:rFonts w:eastAsiaTheme="minorHAnsi"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D46BDF" w:rsidRPr="00A52536" w:rsidRDefault="00A52F86"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 7</w:t>
      </w:r>
      <w:r w:rsidR="00D46BDF" w:rsidRPr="00A52536">
        <w:rPr>
          <w:rFonts w:eastAsiaTheme="minorHAnsi" w:cs="Arial"/>
          <w:color w:val="auto"/>
          <w:lang w:eastAsia="en-US" w:bidi="ar-SA"/>
        </w:rPr>
        <w:t>) выписку из ЕГР</w:t>
      </w:r>
      <w:r w:rsidR="003F2354" w:rsidRPr="00A52536">
        <w:rPr>
          <w:rFonts w:eastAsiaTheme="minorHAnsi" w:cs="Arial"/>
          <w:color w:val="auto"/>
          <w:lang w:eastAsia="en-US" w:bidi="ar-SA"/>
        </w:rPr>
        <w:t>Н о наличии (отсутствии) права собственности на</w:t>
      </w:r>
      <w:r w:rsidR="00CE632A" w:rsidRPr="00A52536">
        <w:rPr>
          <w:rFonts w:eastAsiaTheme="minorHAnsi" w:cs="Arial"/>
          <w:color w:val="auto"/>
          <w:lang w:eastAsia="en-US" w:bidi="ar-SA"/>
        </w:rPr>
        <w:t xml:space="preserve"> </w:t>
      </w:r>
      <w:r w:rsidR="00D46BDF" w:rsidRPr="00A52536">
        <w:rPr>
          <w:rFonts w:eastAsiaTheme="minorHAnsi" w:cs="Arial"/>
          <w:color w:val="auto"/>
          <w:lang w:eastAsia="en-US" w:bidi="ar-SA"/>
        </w:rPr>
        <w:t>земельный участок (земельные участки) (</w:t>
      </w:r>
      <w:r w:rsidRPr="00A52536">
        <w:rPr>
          <w:rFonts w:eastAsiaTheme="minorHAnsi" w:cs="Arial"/>
          <w:color w:val="auto"/>
          <w:lang w:eastAsia="en-US" w:bidi="ar-SA"/>
        </w:rPr>
        <w:t>может быть представлена</w:t>
      </w:r>
      <w:r w:rsidR="00CE632A" w:rsidRPr="00A52536">
        <w:rPr>
          <w:rFonts w:eastAsiaTheme="minorHAnsi" w:cs="Arial"/>
          <w:color w:val="auto"/>
          <w:lang w:eastAsia="en-US" w:bidi="ar-SA"/>
        </w:rPr>
        <w:t xml:space="preserve"> </w:t>
      </w:r>
      <w:r w:rsidR="00D46BDF" w:rsidRPr="00A52536">
        <w:rPr>
          <w:rFonts w:eastAsiaTheme="minorHAnsi" w:cs="Arial"/>
          <w:color w:val="auto"/>
          <w:lang w:eastAsia="en-US" w:bidi="ar-SA"/>
        </w:rPr>
        <w:t xml:space="preserve">по </w:t>
      </w:r>
      <w:r w:rsidRPr="00A52536">
        <w:rPr>
          <w:rFonts w:eastAsiaTheme="minorHAnsi" w:cs="Arial"/>
          <w:color w:val="auto"/>
          <w:lang w:eastAsia="en-US" w:bidi="ar-SA"/>
        </w:rPr>
        <w:t>желанию</w:t>
      </w:r>
      <w:r w:rsidR="00D46BDF" w:rsidRPr="00A52536">
        <w:rPr>
          <w:rFonts w:eastAsiaTheme="minorHAnsi"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Сообщаю сведения о регистрации по месту жительства членов семьи: </w:t>
      </w:r>
      <w:hyperlink w:anchor="Par140" w:history="1">
        <w:r w:rsidRPr="00A52536">
          <w:rPr>
            <w:rFonts w:eastAsiaTheme="minorHAnsi" w:cs="Arial"/>
            <w:color w:val="auto"/>
            <w:lang w:eastAsia="en-US" w:bidi="ar-SA"/>
          </w:rPr>
          <w:t>&lt;1&gt;</w:t>
        </w:r>
      </w:hyperlink>
    </w:p>
    <w:p w:rsidR="00D46BDF" w:rsidRPr="00A52536" w:rsidRDefault="00D46BDF" w:rsidP="00D46BDF">
      <w:pPr>
        <w:widowControl/>
        <w:autoSpaceDE w:val="0"/>
        <w:autoSpaceDN w:val="0"/>
        <w:adjustRightInd w:val="0"/>
        <w:jc w:val="both"/>
        <w:rPr>
          <w:rFonts w:eastAsiaTheme="minorHAnsi"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bl>
    <w:p w:rsidR="00D46BDF" w:rsidRPr="00A52536" w:rsidRDefault="00D46BDF" w:rsidP="00D46BDF">
      <w:pPr>
        <w:widowControl/>
        <w:autoSpaceDE w:val="0"/>
        <w:autoSpaceDN w:val="0"/>
        <w:adjustRightInd w:val="0"/>
        <w:ind w:firstLine="540"/>
        <w:jc w:val="both"/>
        <w:rPr>
          <w:rFonts w:eastAsiaTheme="minorHAnsi" w:cs="Arial"/>
          <w:color w:val="auto"/>
          <w:lang w:eastAsia="en-US" w:bidi="ar-SA"/>
        </w:rPr>
      </w:pPr>
      <w:r w:rsidRPr="00A52536">
        <w:rPr>
          <w:rFonts w:eastAsiaTheme="minorHAnsi"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eastAsiaTheme="minorHAnsi"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eastAsiaTheme="minorHAnsi" w:cs="Arial"/>
          <w:color w:val="auto"/>
          <w:lang w:eastAsia="en-US" w:bidi="ar-SA"/>
        </w:rPr>
      </w:pPr>
      <w:r w:rsidRPr="00A52536">
        <w:rPr>
          <w:rFonts w:eastAsiaTheme="minorHAnsi"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eastAsiaTheme="minorHAnsi"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eastAsiaTheme="minorHAnsi"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eastAsiaTheme="minorHAnsi"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eastAsiaTheme="minorHAnsi" w:cs="Arial"/>
                <w:color w:val="auto"/>
                <w:lang w:eastAsia="en-US" w:bidi="ar-SA"/>
              </w:rPr>
            </w:pPr>
          </w:p>
        </w:tc>
      </w:tr>
    </w:tbl>
    <w:p w:rsidR="00D46BDF" w:rsidRPr="00A52536" w:rsidRDefault="00D46BDF" w:rsidP="00E571C9">
      <w:pPr>
        <w:widowControl/>
        <w:autoSpaceDE w:val="0"/>
        <w:autoSpaceDN w:val="0"/>
        <w:adjustRightInd w:val="0"/>
        <w:ind w:firstLine="540"/>
        <w:jc w:val="both"/>
        <w:rPr>
          <w:rFonts w:eastAsiaTheme="minorHAnsi" w:cs="Arial"/>
          <w:color w:val="auto"/>
          <w:lang w:eastAsia="en-US" w:bidi="ar-SA"/>
        </w:rPr>
      </w:pPr>
      <w:r w:rsidRPr="00A52536">
        <w:rPr>
          <w:rFonts w:eastAsiaTheme="minorHAnsi" w:cs="Arial"/>
          <w:color w:val="auto"/>
          <w:lang w:eastAsia="en-US" w:bidi="ar-SA"/>
        </w:rPr>
        <w:t xml:space="preserve">Сведения о ранее предоставленных заявителю бесплатно земельных участках, в соответствии с </w:t>
      </w:r>
      <w:hyperlink r:id="rId66"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Воронежской области от 13.05.2008 N 25-ОЗ "О регулировании земельных отношений на т</w:t>
      </w:r>
      <w:r w:rsidR="00E571C9" w:rsidRPr="00A52536">
        <w:rPr>
          <w:rFonts w:eastAsiaTheme="minorHAnsi"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 xml:space="preserve">Дата и номер решения о </w:t>
            </w:r>
            <w:r w:rsidRPr="00A52536">
              <w:rPr>
                <w:rFonts w:eastAsiaTheme="minorHAnsi" w:cs="Arial"/>
                <w:color w:val="auto"/>
                <w:lang w:eastAsia="en-US" w:bidi="ar-SA"/>
              </w:rPr>
              <w:lastRenderedPageBreak/>
              <w:t>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lastRenderedPageBreak/>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r w:rsidRPr="00A52536">
              <w:rPr>
                <w:rFonts w:eastAsiaTheme="minorHAnsi"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eastAsiaTheme="minorHAnsi"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(подпись)</w:t>
            </w:r>
          </w:p>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"__" _________ 20__ г.</w:t>
            </w:r>
          </w:p>
          <w:p w:rsidR="00D46BDF" w:rsidRPr="00A52536" w:rsidRDefault="00D46BD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(дата)</w:t>
            </w:r>
          </w:p>
        </w:tc>
      </w:tr>
    </w:tbl>
    <w:p w:rsidR="00D46BDF" w:rsidRPr="00A52536" w:rsidRDefault="00D46BDF" w:rsidP="00D46BDF">
      <w:pPr>
        <w:widowControl/>
        <w:autoSpaceDE w:val="0"/>
        <w:autoSpaceDN w:val="0"/>
        <w:adjustRightInd w:val="0"/>
        <w:jc w:val="both"/>
        <w:rPr>
          <w:rFonts w:eastAsiaTheme="minorHAnsi" w:cs="Arial"/>
          <w:color w:val="auto"/>
          <w:lang w:eastAsia="en-US" w:bidi="ar-SA"/>
        </w:rPr>
      </w:pPr>
    </w:p>
    <w:p w:rsidR="00D46BDF" w:rsidRPr="00A52536" w:rsidRDefault="00D46BDF" w:rsidP="00D46BDF">
      <w:pPr>
        <w:widowControl/>
        <w:autoSpaceDE w:val="0"/>
        <w:autoSpaceDN w:val="0"/>
        <w:adjustRightInd w:val="0"/>
        <w:ind w:firstLine="540"/>
        <w:jc w:val="both"/>
        <w:rPr>
          <w:rFonts w:eastAsiaTheme="minorHAnsi" w:cs="Arial"/>
          <w:color w:val="auto"/>
          <w:lang w:eastAsia="en-US" w:bidi="ar-SA"/>
        </w:rPr>
      </w:pPr>
      <w:r w:rsidRPr="00A52536">
        <w:rPr>
          <w:rFonts w:eastAsiaTheme="minorHAnsi"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eastAsiaTheme="minorHAnsi" w:cs="Arial"/>
          <w:color w:val="auto"/>
          <w:lang w:eastAsia="en-US" w:bidi="ar-SA"/>
        </w:rPr>
      </w:pPr>
      <w:bookmarkStart w:id="7" w:name="Par140"/>
      <w:bookmarkEnd w:id="7"/>
      <w:r w:rsidRPr="0012027D">
        <w:rPr>
          <w:rFonts w:eastAsiaTheme="minorHAnsi"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eastAsiaTheme="minorHAnsi" w:cs="Arial"/>
          <w:color w:val="auto"/>
          <w:lang w:eastAsia="en-US" w:bidi="ar-SA"/>
        </w:rPr>
        <w:t>Воронежской области</w:t>
      </w:r>
      <w:r w:rsidRPr="0012027D">
        <w:rPr>
          <w:rFonts w:eastAsiaTheme="minorHAnsi"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eastAsiaTheme="minorHAnsi" w:cs="Arial"/>
          <w:color w:val="auto"/>
          <w:lang w:eastAsia="en-US" w:bidi="ar-SA"/>
        </w:rPr>
      </w:pPr>
      <w:bookmarkStart w:id="8" w:name="Par141"/>
      <w:bookmarkEnd w:id="8"/>
      <w:r w:rsidRPr="00A52536">
        <w:rPr>
          <w:rFonts w:eastAsiaTheme="minorHAnsi"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eastAsiaTheme="minorHAnsi" w:cs="Arial"/>
          <w:color w:val="auto"/>
          <w:lang w:eastAsia="en-US" w:bidi="ar-SA"/>
        </w:rPr>
        <w:t>ю актов гражданского состояния.</w:t>
      </w:r>
    </w:p>
    <w:p w:rsidR="00E571C9" w:rsidRPr="00A52536" w:rsidRDefault="00E571C9">
      <w:pPr>
        <w:widowControl/>
        <w:spacing w:after="200" w:line="276" w:lineRule="auto"/>
        <w:rPr>
          <w:rFonts w:eastAsiaTheme="minorHAnsi" w:cs="Arial"/>
          <w:color w:val="auto"/>
          <w:lang w:eastAsia="en-US" w:bidi="ar-SA"/>
        </w:rPr>
      </w:pPr>
      <w:r w:rsidRPr="00A52536">
        <w:rPr>
          <w:rFonts w:eastAsiaTheme="minorHAnsi" w:cs="Arial"/>
          <w:color w:val="auto"/>
          <w:lang w:eastAsia="en-US" w:bidi="ar-SA"/>
        </w:rPr>
        <w:br w:type="page"/>
      </w:r>
    </w:p>
    <w:p w:rsidR="002E48D9" w:rsidRPr="00A52536" w:rsidRDefault="001571D6" w:rsidP="001571D6">
      <w:pPr>
        <w:widowControl/>
        <w:autoSpaceDE w:val="0"/>
        <w:autoSpaceDN w:val="0"/>
        <w:adjustRightInd w:val="0"/>
        <w:ind w:left="5670"/>
        <w:rPr>
          <w:rFonts w:eastAsiaTheme="minorHAnsi" w:cs="Arial"/>
          <w:color w:val="auto"/>
          <w:lang w:eastAsia="en-US" w:bidi="ar-SA"/>
        </w:rPr>
      </w:pPr>
      <w:r w:rsidRPr="00A52536">
        <w:rPr>
          <w:rFonts w:eastAsiaTheme="minorHAnsi" w:cs="Arial"/>
          <w:color w:val="auto"/>
          <w:lang w:eastAsia="en-US" w:bidi="ar-SA"/>
        </w:rPr>
        <w:lastRenderedPageBreak/>
        <w:t>П</w:t>
      </w:r>
      <w:r w:rsidR="002E48D9" w:rsidRPr="00A52536">
        <w:rPr>
          <w:rFonts w:eastAsiaTheme="minorHAnsi"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eastAsiaTheme="minorHAnsi" w:cs="Arial"/>
          <w:color w:val="auto"/>
          <w:lang w:eastAsia="en-US" w:bidi="ar-SA"/>
        </w:rPr>
      </w:pPr>
      <w:r w:rsidRPr="00A52536">
        <w:rPr>
          <w:rFonts w:eastAsiaTheme="minorHAnsi"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на территории Ворон</w:t>
      </w:r>
      <w:r w:rsidR="002E48D9" w:rsidRPr="00A52536">
        <w:rPr>
          <w:rFonts w:eastAsiaTheme="minorHAnsi"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В_________________________________________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от 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(Телефон)</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eastAsiaTheme="minorHAnsi" w:cs="Arial"/>
                <w:color w:val="auto"/>
                <w:lang w:eastAsia="en-US" w:bidi="ar-SA"/>
              </w:rPr>
            </w:pPr>
            <w:r w:rsidRPr="00A52536">
              <w:rPr>
                <w:rFonts w:eastAsiaTheme="minorHAnsi"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ЗАЯВЛЕНИЕ</w:t>
            </w:r>
          </w:p>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 xml:space="preserve">Прошу предоставить в собственность бесплатно земельный участок в соответствии с </w:t>
            </w:r>
            <w:hyperlink r:id="rId67"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8" w:history="1">
              <w:r w:rsidRPr="00A52536">
                <w:rPr>
                  <w:rFonts w:eastAsiaTheme="minorHAnsi" w:cs="Arial"/>
                  <w:color w:val="auto"/>
                  <w:lang w:eastAsia="en-US" w:bidi="ar-SA"/>
                </w:rPr>
                <w:t>частью 1 статьи 13</w:t>
              </w:r>
            </w:hyperlink>
            <w:r w:rsidRPr="00A52536">
              <w:rPr>
                <w:rFonts w:eastAsiaTheme="minorHAnsi" w:cs="Arial"/>
                <w:color w:val="auto"/>
                <w:lang w:eastAsia="en-US" w:bidi="ar-SA"/>
              </w:rPr>
              <w:t xml:space="preserve"> Закона Воронежской области от 13.05.</w:t>
            </w:r>
            <w:r w:rsidR="002E48D9" w:rsidRPr="00A52536">
              <w:rPr>
                <w:rFonts w:eastAsiaTheme="minorHAnsi"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 </w:t>
            </w:r>
            <w:r w:rsidRPr="00A52536">
              <w:rPr>
                <w:rFonts w:eastAsiaTheme="minorHAnsi" w:cs="Arial"/>
                <w:color w:val="auto"/>
                <w:lang w:eastAsia="en-US" w:bidi="ar-SA"/>
              </w:rPr>
              <w:t xml:space="preserve">граждане, на которых распространяются меры социальной поддержки в соответствии с Федеральным </w:t>
            </w:r>
            <w:hyperlink r:id="rId69"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lastRenderedPageBreak/>
              <w:t>┌─┐</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w:t>
            </w:r>
            <w:r w:rsidRPr="00A52536">
              <w:rPr>
                <w:rFonts w:eastAsiaTheme="minorHAnsi" w:cs="Arial"/>
                <w:color w:val="auto"/>
                <w:lang w:eastAsia="en-US" w:bidi="ar-SA"/>
              </w:rPr>
              <w:t xml:space="preserve"> граждане, на которых распространяются меры социальной поддержки, установленные Федеральным </w:t>
            </w:r>
            <w:hyperlink r:id="rId70"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1"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eastAsiaTheme="minorHAnsi" w:cs="Arial"/>
                <w:color w:val="auto"/>
                <w:lang w:eastAsia="en-US" w:bidi="ar-SA"/>
              </w:rPr>
              <w:t>Теча</w:t>
            </w:r>
            <w:proofErr w:type="spellEnd"/>
            <w:r w:rsidRPr="00A52536">
              <w:rPr>
                <w:rFonts w:eastAsiaTheme="minorHAnsi" w:cs="Arial"/>
                <w:color w:val="auto"/>
                <w:lang w:eastAsia="en-US" w:bidi="ar-SA"/>
              </w:rPr>
              <w:t xml:space="preserve">", Федеральным </w:t>
            </w:r>
            <w:hyperlink r:id="rId72"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002E48D9" w:rsidRPr="00A52536">
              <w:rPr>
                <w:rFonts w:eastAsiaTheme="minorHAnsi" w:cs="Arial"/>
                <w:color w:val="auto"/>
                <w:lang w:eastAsia="en-US" w:bidi="ar-SA"/>
              </w:rPr>
              <w:t xml:space="preserve"> </w:t>
            </w:r>
            <w:r w:rsidRPr="00A52536">
              <w:rPr>
                <w:rFonts w:eastAsiaTheme="minorHAnsi"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дети-сироты и дети, оставшиеся без попечения родителей, определенные Федеральным </w:t>
            </w:r>
            <w:hyperlink r:id="rId73"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на которых распространяются меры социальной поддержки, установленные </w:t>
            </w:r>
            <w:hyperlink r:id="rId74" w:history="1">
              <w:r w:rsidRPr="00A52536">
                <w:rPr>
                  <w:rFonts w:eastAsiaTheme="minorHAnsi" w:cs="Arial"/>
                  <w:color w:val="auto"/>
                  <w:lang w:eastAsia="en-US" w:bidi="ar-SA"/>
                </w:rPr>
                <w:t>главой 6</w:t>
              </w:r>
            </w:hyperlink>
            <w:r w:rsidRPr="00A52536">
              <w:rPr>
                <w:rFonts w:eastAsiaTheme="minorHAnsi" w:cs="Arial"/>
                <w:color w:val="auto"/>
                <w:lang w:eastAsia="en-US" w:bidi="ar-SA"/>
              </w:rPr>
              <w:t xml:space="preserve"> Закона Воронежской области от 14 ноября 2008 года N </w:t>
            </w:r>
            <w:r w:rsidRPr="00A52536">
              <w:rPr>
                <w:rFonts w:eastAsiaTheme="minorHAnsi" w:cs="Arial"/>
                <w:color w:val="auto"/>
                <w:lang w:eastAsia="en-US" w:bidi="ar-SA"/>
              </w:rPr>
              <w:lastRenderedPageBreak/>
              <w:t>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 xml:space="preserve">    ┌─┐</w:t>
            </w:r>
          </w:p>
          <w:p w:rsidR="003F6E0F" w:rsidRPr="00A52536" w:rsidRDefault="003F6E0F" w:rsidP="003F6E0F">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 xml:space="preserve">    └─┘</w:t>
            </w:r>
            <w:r w:rsidRPr="00A52536">
              <w:rPr>
                <w:rFonts w:eastAsiaTheme="minorHAnsi"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________________________________________________________________________</w:t>
            </w:r>
          </w:p>
          <w:p w:rsidR="001571D6" w:rsidRPr="00A52536" w:rsidRDefault="001571D6" w:rsidP="003F6E0F">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w:t>
            </w:r>
          </w:p>
          <w:p w:rsidR="001571D6" w:rsidRPr="00A52536" w:rsidRDefault="00316E56" w:rsidP="00316E56">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w:t>
            </w:r>
            <w:r w:rsidR="001571D6" w:rsidRPr="00A52536">
              <w:rPr>
                <w:rFonts w:eastAsiaTheme="minorHAnsi"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w:t>
            </w:r>
          </w:p>
          <w:p w:rsidR="00507F97" w:rsidRPr="00A52536" w:rsidRDefault="00316E56" w:rsidP="00316E56">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w:t>
            </w:r>
            <w:r w:rsidRPr="00A52536">
              <w:rPr>
                <w:rFonts w:eastAsiaTheme="minorHAnsi" w:cs="Arial"/>
                <w:color w:val="auto"/>
                <w:lang w:eastAsia="en-US" w:bidi="ar-SA"/>
              </w:rPr>
              <w:t xml:space="preserve"> </w:t>
            </w:r>
            <w:r w:rsidR="001571D6" w:rsidRPr="00A52536">
              <w:rPr>
                <w:rFonts w:eastAsiaTheme="minorHAnsi" w:cs="Arial"/>
                <w:color w:val="auto"/>
                <w:lang w:eastAsia="en-US" w:bidi="ar-SA"/>
              </w:rPr>
              <w:t xml:space="preserve">копии документов, подтверждающих принадлежность заявителя к одной из категорий, указанных в </w:t>
            </w:r>
            <w:hyperlink r:id="rId75" w:history="1">
              <w:r w:rsidR="001571D6" w:rsidRPr="00A52536">
                <w:rPr>
                  <w:rFonts w:eastAsiaTheme="minorHAnsi" w:cs="Arial"/>
                  <w:color w:val="auto"/>
                  <w:lang w:eastAsia="en-US" w:bidi="ar-SA"/>
                </w:rPr>
                <w:t>частью 1 статьи 13</w:t>
              </w:r>
            </w:hyperlink>
            <w:r w:rsidR="001571D6" w:rsidRPr="00A52536">
              <w:rPr>
                <w:rFonts w:eastAsiaTheme="minorHAnsi"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eastAsiaTheme="minorHAnsi"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w:t>
            </w:r>
          </w:p>
          <w:p w:rsidR="001571D6" w:rsidRPr="00A52536" w:rsidRDefault="00316E56" w:rsidP="00316E56">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w:t>
            </w:r>
            <w:r w:rsidR="002E48D9" w:rsidRPr="00A52536">
              <w:rPr>
                <w:rFonts w:eastAsiaTheme="minorHAnsi" w:cs="Arial"/>
                <w:color w:val="auto"/>
                <w:lang w:eastAsia="en-US" w:bidi="ar-SA"/>
              </w:rPr>
              <w:t xml:space="preserve"> </w:t>
            </w:r>
            <w:r w:rsidR="001571D6" w:rsidRPr="00A52536">
              <w:rPr>
                <w:rFonts w:eastAsiaTheme="minorHAnsi"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eastAsiaTheme="minorHAnsi" w:cs="Arial"/>
                <w:color w:val="auto"/>
                <w:lang w:eastAsia="en-US" w:bidi="ar-SA"/>
              </w:rPr>
              <w:t xml:space="preserve"> (может быть представлено по желанию заявителя)</w:t>
            </w:r>
            <w:r w:rsidR="001571D6" w:rsidRPr="00A52536">
              <w:rPr>
                <w:rFonts w:eastAsiaTheme="minorHAnsi" w:cs="Arial"/>
                <w:color w:val="auto"/>
                <w:lang w:eastAsia="en-US" w:bidi="ar-SA"/>
              </w:rPr>
              <w:t>;</w:t>
            </w:r>
          </w:p>
          <w:p w:rsidR="00316E56" w:rsidRPr="00A52536" w:rsidRDefault="00316E56" w:rsidP="00316E56">
            <w:pPr>
              <w:widowControl/>
              <w:autoSpaceDE w:val="0"/>
              <w:autoSpaceDN w:val="0"/>
              <w:adjustRightInd w:val="0"/>
              <w:jc w:val="both"/>
              <w:rPr>
                <w:rFonts w:eastAsiaTheme="minorHAnsi" w:cs="Arial"/>
                <w:b/>
                <w:bCs/>
                <w:color w:val="auto"/>
                <w:lang w:eastAsia="en-US" w:bidi="ar-SA"/>
              </w:rPr>
            </w:pPr>
            <w:r w:rsidRPr="00A52536">
              <w:rPr>
                <w:rFonts w:eastAsiaTheme="minorHAnsi" w:cs="Arial"/>
                <w:b/>
                <w:bCs/>
                <w:color w:val="auto"/>
                <w:lang w:eastAsia="en-US" w:bidi="ar-SA"/>
              </w:rPr>
              <w:t>┌─┐</w:t>
            </w:r>
          </w:p>
          <w:p w:rsidR="001571D6" w:rsidRPr="00A52536" w:rsidRDefault="00316E56" w:rsidP="00316E56">
            <w:pPr>
              <w:widowControl/>
              <w:autoSpaceDE w:val="0"/>
              <w:autoSpaceDN w:val="0"/>
              <w:adjustRightInd w:val="0"/>
              <w:jc w:val="both"/>
              <w:rPr>
                <w:rFonts w:eastAsiaTheme="minorHAnsi" w:cs="Arial"/>
                <w:color w:val="auto"/>
                <w:lang w:eastAsia="en-US" w:bidi="ar-SA"/>
              </w:rPr>
            </w:pPr>
            <w:r w:rsidRPr="00A52536">
              <w:rPr>
                <w:rFonts w:eastAsiaTheme="minorHAnsi" w:cs="Arial"/>
                <w:b/>
                <w:bCs/>
                <w:color w:val="auto"/>
                <w:lang w:eastAsia="en-US" w:bidi="ar-SA"/>
              </w:rPr>
              <w:t>└─┘</w:t>
            </w:r>
            <w:r w:rsidRPr="00A52536">
              <w:rPr>
                <w:rFonts w:eastAsiaTheme="minorHAnsi"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6" w:history="1">
              <w:r w:rsidRPr="00A52536">
                <w:rPr>
                  <w:rFonts w:eastAsiaTheme="minorHAnsi" w:cs="Arial"/>
                  <w:color w:val="auto"/>
                  <w:lang w:eastAsia="en-US" w:bidi="ar-SA"/>
                </w:rPr>
                <w:t>частью 3 статьи 13.2</w:t>
              </w:r>
            </w:hyperlink>
            <w:r w:rsidRPr="00A52536">
              <w:rPr>
                <w:rFonts w:eastAsiaTheme="minorHAnsi"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eastAsiaTheme="minorHAnsi"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eastAsiaTheme="minorHAnsi" w:cs="Arial"/>
                <w:color w:val="auto"/>
                <w:lang w:eastAsia="en-US" w:bidi="ar-SA"/>
              </w:rPr>
            </w:pPr>
            <w:r w:rsidRPr="00A52536">
              <w:rPr>
                <w:rFonts w:eastAsiaTheme="minorHAnsi"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7" w:history="1">
              <w:r w:rsidRPr="00A52536">
                <w:rPr>
                  <w:rFonts w:eastAsiaTheme="minorHAnsi" w:cs="Arial"/>
                  <w:color w:val="auto"/>
                  <w:lang w:eastAsia="en-US" w:bidi="ar-SA"/>
                </w:rPr>
                <w:t>Законом</w:t>
              </w:r>
            </w:hyperlink>
            <w:r w:rsidRPr="00A52536">
              <w:rPr>
                <w:rFonts w:eastAsiaTheme="minorHAnsi" w:cs="Arial"/>
                <w:color w:val="auto"/>
                <w:lang w:eastAsia="en-US" w:bidi="ar-SA"/>
              </w:rPr>
              <w:t xml:space="preserve"> Воронежской области от 13.05.2008 </w:t>
            </w:r>
            <w:r w:rsidR="00316E56" w:rsidRPr="00A52536">
              <w:rPr>
                <w:rFonts w:eastAsiaTheme="minorHAnsi" w:cs="Arial"/>
                <w:color w:val="auto"/>
                <w:lang w:eastAsia="en-US" w:bidi="ar-SA"/>
              </w:rPr>
              <w:t>№</w:t>
            </w:r>
            <w:r w:rsidRPr="00A52536">
              <w:rPr>
                <w:rFonts w:eastAsiaTheme="minorHAnsi" w:cs="Arial"/>
                <w:color w:val="auto"/>
                <w:lang w:eastAsia="en-US" w:bidi="ar-SA"/>
              </w:rPr>
              <w:t xml:space="preserve"> 25-ОЗ </w:t>
            </w:r>
            <w:r w:rsidR="00316E56" w:rsidRPr="00A52536">
              <w:rPr>
                <w:rFonts w:eastAsiaTheme="minorHAnsi" w:cs="Arial"/>
                <w:color w:val="auto"/>
                <w:lang w:eastAsia="en-US" w:bidi="ar-SA"/>
              </w:rPr>
              <w:t>«</w:t>
            </w:r>
            <w:r w:rsidRPr="00A52536">
              <w:rPr>
                <w:rFonts w:eastAsiaTheme="minorHAnsi" w:cs="Arial"/>
                <w:color w:val="auto"/>
                <w:lang w:eastAsia="en-US" w:bidi="ar-SA"/>
              </w:rPr>
              <w:t>О регулировании земельных отношений на территории Воронежской области</w:t>
            </w:r>
            <w:r w:rsidR="00316E56" w:rsidRPr="00A52536">
              <w:rPr>
                <w:rFonts w:eastAsiaTheme="minorHAnsi"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r>
      <w:tr w:rsidR="001571D6" w:rsidRPr="00A52536" w:rsidTr="00DD0C66">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r>
      <w:tr w:rsidR="001571D6" w:rsidRPr="00A52536" w:rsidTr="00DD0C66">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679"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r>
      <w:tr w:rsidR="001571D6" w:rsidRPr="00A52536" w:rsidTr="00DD0C66">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(дата)</w:t>
            </w:r>
          </w:p>
        </w:tc>
        <w:tc>
          <w:tcPr>
            <w:tcW w:w="679"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eastAsiaTheme="minorHAnsi"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jc w:val="center"/>
              <w:rPr>
                <w:rFonts w:eastAsiaTheme="minorHAnsi" w:cs="Arial"/>
                <w:color w:val="auto"/>
                <w:lang w:eastAsia="en-US" w:bidi="ar-SA"/>
              </w:rPr>
            </w:pPr>
            <w:r w:rsidRPr="00A52536">
              <w:rPr>
                <w:rFonts w:eastAsiaTheme="minorHAnsi"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EE1C8D">
      <w:pgSz w:w="11900" w:h="16840"/>
      <w:pgMar w:top="1134" w:right="851" w:bottom="1134" w:left="1134"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4E" w:rsidRDefault="00357F4E">
      <w:r>
        <w:separator/>
      </w:r>
    </w:p>
  </w:endnote>
  <w:endnote w:type="continuationSeparator" w:id="0">
    <w:p w:rsidR="00357F4E" w:rsidRDefault="0035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4E" w:rsidRDefault="00357F4E">
      <w:r>
        <w:separator/>
      </w:r>
    </w:p>
  </w:footnote>
  <w:footnote w:type="continuationSeparator" w:id="0">
    <w:p w:rsidR="00357F4E" w:rsidRDefault="00357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1ACD"/>
    <w:rsid w:val="00066607"/>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1F5F8C"/>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43C26"/>
    <w:rsid w:val="00357AF2"/>
    <w:rsid w:val="00357F4E"/>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11AC"/>
    <w:rsid w:val="00805A91"/>
    <w:rsid w:val="00815F6E"/>
    <w:rsid w:val="0082082C"/>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2154E"/>
    <w:rsid w:val="009256D2"/>
    <w:rsid w:val="00927603"/>
    <w:rsid w:val="0093175A"/>
    <w:rsid w:val="009352AF"/>
    <w:rsid w:val="0094163D"/>
    <w:rsid w:val="009506AE"/>
    <w:rsid w:val="00953858"/>
    <w:rsid w:val="00955A72"/>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413E"/>
    <w:rsid w:val="00AD6CB9"/>
    <w:rsid w:val="00AD7784"/>
    <w:rsid w:val="00AE7E5C"/>
    <w:rsid w:val="00AF5BC9"/>
    <w:rsid w:val="00B13D8D"/>
    <w:rsid w:val="00B17C35"/>
    <w:rsid w:val="00B32FD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13977"/>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31AF9"/>
    <w:rsid w:val="00D46BDF"/>
    <w:rsid w:val="00D62D5F"/>
    <w:rsid w:val="00D63B3C"/>
    <w:rsid w:val="00D66AA2"/>
    <w:rsid w:val="00D74083"/>
    <w:rsid w:val="00D81AEB"/>
    <w:rsid w:val="00D81DAE"/>
    <w:rsid w:val="00D93F77"/>
    <w:rsid w:val="00DA7CE4"/>
    <w:rsid w:val="00DB573F"/>
    <w:rsid w:val="00DC6852"/>
    <w:rsid w:val="00DC68F0"/>
    <w:rsid w:val="00DC7788"/>
    <w:rsid w:val="00DD0C66"/>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BD"/>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1C8D"/>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0C66"/>
    <w:pPr>
      <w:widowControl w:val="0"/>
      <w:spacing w:after="0" w:line="240" w:lineRule="auto"/>
    </w:pPr>
    <w:rPr>
      <w:rFonts w:ascii="Arial" w:eastAsia="Arial Unicode MS" w:hAnsi="Arial"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eastAsia="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eastAsia="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eastAsia="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eastAsia="Times New Roman"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0C66"/>
    <w:pPr>
      <w:widowControl w:val="0"/>
      <w:spacing w:after="0" w:line="240" w:lineRule="auto"/>
    </w:pPr>
    <w:rPr>
      <w:rFonts w:ascii="Arial" w:eastAsia="Arial Unicode MS" w:hAnsi="Arial"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eastAsia="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eastAsia="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eastAsia="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eastAsia="Times New Roman"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B5194E34DF53B5B5EDEC576FF255FE77FK8G1I" TargetMode="External"/><Relationship Id="rId63" Type="http://schemas.openxmlformats.org/officeDocument/2006/relationships/hyperlink" Target="consultantplus://offline/ref=EE068B1C17A30A0D1894D3BA6A3DB10BE9EAA8A6BB4692FE3A7C5C23AC0A0161D6AECE867B53082A9A06171E33u9n9H" TargetMode="External"/><Relationship Id="rId68" Type="http://schemas.openxmlformats.org/officeDocument/2006/relationships/hyperlink" Target="consultantplus://offline/ref=BE49117E02F2DB2780BEF2B39F776EFF88B3015A60F7DD1E3C4068169B9D2BE1AC13E84BBB225F5C8ECCB0080076E5102AC5311CAA43645D734DBA55Z9TEI" TargetMode="External"/><Relationship Id="rId76"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C545F71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C1AC21F1AE3F3A42A162BA64D1FB4960E3C9E1F940CA47363F208106015EC94637E9A2AB995694E34DF53B5B5EDEC576FF255FE77FK8G1I" TargetMode="External"/><Relationship Id="rId58" Type="http://schemas.openxmlformats.org/officeDocument/2006/relationships/hyperlink" Target="consultantplus://offline/ref=EE068B1C17A30A0D1894D3BA6A3DB10BE9ECAEAFB24792FE3A7C5C23AC0A0161C4AE968E7257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97ED3D618A123E1C97515871D15BEAF3A07F84F948D8BCFBF2F9F3120EE8906A9095796FA923BAED16729D32836B70F91DEAoCW2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EE068B1C17A30A0D1894CDB77C51EE0EECE3F6A3BA439AAF662B5A74F35A073484EE90DF2B1143279D1E0B1E3784FB98C4uEn3H" TargetMode="External"/><Relationship Id="rId10" Type="http://schemas.openxmlformats.org/officeDocument/2006/relationships/hyperlink" Target="https://login.consultant.ru/link/?req=doc&amp;base=LAW&amp;n=469793&amp;dst=582"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C1AC21F1AE3F3A42A162BA64D1FB4960E3C9E1F940CA47363F208106015EC94637E9A2A79F5494E34DF53B5B5EDEC576FF255FE77FK8G1I" TargetMode="External"/><Relationship Id="rId60" Type="http://schemas.openxmlformats.org/officeDocument/2006/relationships/hyperlink" Target="consultantplus://offline/ref=EE068B1C17A30A0D1894D3BA6A3DB10BE9ECAEAFB24792FE3A7C5C23AC0A0161C4AE968A78511021C849514B3C9BFF86C6E674602AD1u6n6H" TargetMode="External"/><Relationship Id="rId65" Type="http://schemas.openxmlformats.org/officeDocument/2006/relationships/hyperlink" Target="consultantplus://offline/ref=00ED49D262E3F9B2CC63755E18D86B8DC22B62DD0D99C6CCC6F6A3791F8B856074D379278CC8C57C311931CB02C0374558F5CA4AB47B60F6453E4593xCA6I" TargetMode="External"/><Relationship Id="rId73" Type="http://schemas.openxmlformats.org/officeDocument/2006/relationships/hyperlink" Target="consultantplus://offline/ref=724E048878FE3F5F859289E02B0DD5173B13C15D5F73DC0BB6A5A628DBA94E8DEEBBACA0B1501DE9967493907Ao6W7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EE068B1C17A30A0D1894D3BA6A3DB10BE9ECAEAFB24792FE3A7C5C23AC0A0161C4AE968F7F501D7ECD5C4013309CE798C0FE686228uDn0H" TargetMode="External"/><Relationship Id="rId64" Type="http://schemas.openxmlformats.org/officeDocument/2006/relationships/hyperlink" Target="consultantplus://offline/ref=00ED49D262E3F9B2CC63755E18D86B8DC22B62DD0D99C6CCC6F6A3791F8B856074D379279EC89D70301F29CE0CD561141ExAA3I" TargetMode="External"/><Relationship Id="rId69" Type="http://schemas.openxmlformats.org/officeDocument/2006/relationships/hyperlink" Target="consultantplus://offline/ref=724E048878FE3F5F859289E02B0DD5173B13CF5C5F75DC0BB6A5A628DBA94E8DEEBBACA0B1501DE9967493907Ao6W7I"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F5C5C77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EE068B1C17A30A0D1894CDB77C51EE0EECE3F6A3B3419BAC6423077EFB030B3683E1CFDA3E001B2B9A0615182F98F99AuCn5H" TargetMode="External"/><Relationship Id="rId67" Type="http://schemas.openxmlformats.org/officeDocument/2006/relationships/hyperlink" Target="consultantplus://offline/ref=BE49117E02F2DB2780BEF2B39F776EFF88B3015A60F7DD1E3C4068169B9D2BE1AC13E84BA92207508FCAAF0B0063B3416CZ9T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8AEAFB84192FE3A7C5C23AC0A0161D6AECE867B53082A9A06171E33u9n9H" TargetMode="External"/><Relationship Id="rId70" Type="http://schemas.openxmlformats.org/officeDocument/2006/relationships/hyperlink" Target="consultantplus://offline/ref=724E048878FE3F5F859289E02B0DD5173B14CC545C79DC0BB6A5A628DBA94E8DEEBBACA0B1501DE9967493907Ao6W7I" TargetMode="External"/><Relationship Id="rId75" Type="http://schemas.openxmlformats.org/officeDocument/2006/relationships/hyperlink" Target="consultantplus://offline/ref=BE49117E02F2DB2780BEF2B39F776EFF88B3015A60F7DD1E3C4068169B9D2BE1AC13E84BBB225F5C8ECCB00800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1A1FA5B4E0FAF1F6578D63A3D6B9BAF276645AB905E8A2E39959C1AC77A80DEFA157BAA47F19A4C61622DE022AEA346BA7A2764B3FpC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0BDA-CF35-46F4-BF62-9096F177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22994</Words>
  <Characters>131068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6</cp:revision>
  <dcterms:created xsi:type="dcterms:W3CDTF">2024-03-26T07:25:00Z</dcterms:created>
  <dcterms:modified xsi:type="dcterms:W3CDTF">2024-03-28T09:03:00Z</dcterms:modified>
</cp:coreProperties>
</file>